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fa30" w14:textId="d85f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2023 жылғы 25 сәуірдегі № 57"Атырау облысы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әкімдігінің 2023 жылғы 29 маусымдағы № 105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2023 жылғы 25 сәуірдегі № 57 "Атырау облысы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Атырау облысы әкімдігі "Б" корпусының мемлекеттік әкімшілік қызметшілерінің жұмысын бағалау әдістемесінде (әрі қарай - Әдістеме):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мазмұндағы 13) тармақшамен толықтырылсын:</w:t>
      </w:r>
    </w:p>
    <w:bookmarkStart w:name="z9" w:id="4"/>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мазмұндағы үшінші абзацпен толықтырылсын:</w:t>
      </w:r>
    </w:p>
    <w:bookmarkStart w:name="z11"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3" w:id="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6"/>
    <w:bookmarkStart w:name="z14" w:id="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мазмұндалсын:</w:t>
      </w:r>
    </w:p>
    <w:bookmarkStart w:name="z16" w:id="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мазмұндалсын:</w:t>
      </w:r>
    </w:p>
    <w:bookmarkStart w:name="z18" w:id="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9"/>
    <w:bookmarkStart w:name="z19" w:id="1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0"/>
    <w:bookmarkStart w:name="z20" w:id="11"/>
    <w:p>
      <w:pPr>
        <w:spacing w:after="0"/>
        <w:ind w:left="0"/>
        <w:jc w:val="both"/>
      </w:pPr>
      <w:r>
        <w:rPr>
          <w:rFonts w:ascii="Times New Roman"/>
          <w:b w:val="false"/>
          <w:i w:val="false"/>
          <w:color w:val="000000"/>
          <w:sz w:val="28"/>
        </w:rPr>
        <w:t>
      келесі мазмұндағы 6-тараумен толықтырылсын:</w:t>
      </w:r>
    </w:p>
    <w:bookmarkEnd w:id="11"/>
    <w:bookmarkStart w:name="z21" w:id="1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2"/>
    <w:bookmarkStart w:name="z22" w:id="1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3"/>
    <w:bookmarkStart w:name="z23" w:id="1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
    <w:bookmarkStart w:name="z24" w:id="1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5"/>
    <w:bookmarkStart w:name="z25" w:id="16"/>
    <w:p>
      <w:pPr>
        <w:spacing w:after="0"/>
        <w:ind w:left="0"/>
        <w:jc w:val="both"/>
      </w:pPr>
      <w:r>
        <w:rPr>
          <w:rFonts w:ascii="Times New Roman"/>
          <w:b w:val="false"/>
          <w:i w:val="false"/>
          <w:color w:val="000000"/>
          <w:sz w:val="28"/>
        </w:rPr>
        <w:t>
      46. НМИ:</w:t>
      </w:r>
    </w:p>
    <w:bookmarkEnd w:id="16"/>
    <w:bookmarkStart w:name="z26" w:id="1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7"/>
    <w:bookmarkStart w:name="z27" w:id="1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8"/>
    <w:bookmarkStart w:name="z28" w:id="1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9"/>
    <w:bookmarkStart w:name="z29" w:id="2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0"/>
    <w:bookmarkStart w:name="z30" w:id="2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1"/>
    <w:bookmarkStart w:name="z31" w:id="22"/>
    <w:p>
      <w:pPr>
        <w:spacing w:after="0"/>
        <w:ind w:left="0"/>
        <w:jc w:val="both"/>
      </w:pPr>
      <w:r>
        <w:rPr>
          <w:rFonts w:ascii="Times New Roman"/>
          <w:b w:val="false"/>
          <w:i w:val="false"/>
          <w:color w:val="000000"/>
          <w:sz w:val="28"/>
        </w:rPr>
        <w:t>
      47. НМИ саны 5 құрайды.</w:t>
      </w:r>
    </w:p>
    <w:bookmarkEnd w:id="22"/>
    <w:bookmarkStart w:name="z32" w:id="23"/>
    <w:p>
      <w:pPr>
        <w:spacing w:after="0"/>
        <w:ind w:left="0"/>
        <w:jc w:val="both"/>
      </w:pPr>
      <w:r>
        <w:rPr>
          <w:rFonts w:ascii="Times New Roman"/>
          <w:b w:val="false"/>
          <w:i w:val="false"/>
          <w:color w:val="000000"/>
          <w:sz w:val="28"/>
        </w:rPr>
        <w:t>
      1-параграф. НМИ жетістігін бағалау тәртібі</w:t>
      </w:r>
    </w:p>
    <w:bookmarkEnd w:id="23"/>
    <w:bookmarkStart w:name="z33" w:id="2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24"/>
    <w:bookmarkStart w:name="z34" w:id="2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bookmarkStart w:name="z35" w:id="2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6"/>
    <w:bookmarkStart w:name="z36" w:id="2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27"/>
    <w:bookmarkStart w:name="z37" w:id="2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28"/>
    <w:bookmarkStart w:name="z38" w:id="2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29"/>
    <w:bookmarkStart w:name="z39" w:id="3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0"/>
    <w:bookmarkStart w:name="z40" w:id="3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1"/>
    <w:bookmarkStart w:name="z41" w:id="3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2"/>
    <w:bookmarkStart w:name="z42" w:id="3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3"/>
    <w:bookmarkStart w:name="z43" w:id="34"/>
    <w:p>
      <w:pPr>
        <w:spacing w:after="0"/>
        <w:ind w:left="0"/>
        <w:jc w:val="both"/>
      </w:pPr>
      <w:r>
        <w:rPr>
          <w:rFonts w:ascii="Times New Roman"/>
          <w:b w:val="false"/>
          <w:i w:val="false"/>
          <w:color w:val="000000"/>
          <w:sz w:val="28"/>
        </w:rPr>
        <w:t>
      1) бағалаумен келісу;</w:t>
      </w:r>
    </w:p>
    <w:bookmarkEnd w:id="34"/>
    <w:bookmarkStart w:name="z44" w:id="35"/>
    <w:p>
      <w:pPr>
        <w:spacing w:after="0"/>
        <w:ind w:left="0"/>
        <w:jc w:val="both"/>
      </w:pPr>
      <w:r>
        <w:rPr>
          <w:rFonts w:ascii="Times New Roman"/>
          <w:b w:val="false"/>
          <w:i w:val="false"/>
          <w:color w:val="000000"/>
          <w:sz w:val="28"/>
        </w:rPr>
        <w:t>
      2) түзетуге жіберу.</w:t>
      </w:r>
    </w:p>
    <w:bookmarkEnd w:id="35"/>
    <w:bookmarkStart w:name="z45" w:id="3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6"/>
    <w:bookmarkStart w:name="z46" w:id="3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7"/>
    <w:bookmarkStart w:name="z47" w:id="3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8" w:id="39"/>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9"/>
    <w:bookmarkStart w:name="z49" w:id="4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0"/>
    <w:bookmarkStart w:name="z50" w:id="4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1"/>
    <w:bookmarkStart w:name="z51" w:id="4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52" w:id="4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3"/>
    <w:bookmarkStart w:name="z53" w:id="4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54" w:id="4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5"/>
    <w:bookmarkStart w:name="z55" w:id="4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6"/>
    <w:bookmarkStart w:name="z56" w:id="4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7"/>
    <w:bookmarkStart w:name="z57" w:id="48"/>
    <w:p>
      <w:pPr>
        <w:spacing w:after="0"/>
        <w:ind w:left="0"/>
        <w:jc w:val="both"/>
      </w:pPr>
      <w:r>
        <w:rPr>
          <w:rFonts w:ascii="Times New Roman"/>
          <w:b w:val="false"/>
          <w:i w:val="false"/>
          <w:color w:val="000000"/>
          <w:sz w:val="28"/>
        </w:rPr>
        <w:t>
      1) толтырылған бағалау парақтарын;</w:t>
      </w:r>
    </w:p>
    <w:bookmarkEnd w:id="48"/>
    <w:bookmarkStart w:name="z58" w:id="49"/>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bookmarkEnd w:id="49"/>
    <w:bookmarkStart w:name="z59" w:id="5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0"/>
    <w:bookmarkStart w:name="z60" w:id="51"/>
    <w:p>
      <w:pPr>
        <w:spacing w:after="0"/>
        <w:ind w:left="0"/>
        <w:jc w:val="both"/>
      </w:pPr>
      <w:r>
        <w:rPr>
          <w:rFonts w:ascii="Times New Roman"/>
          <w:b w:val="false"/>
          <w:i w:val="false"/>
          <w:color w:val="000000"/>
          <w:sz w:val="28"/>
        </w:rPr>
        <w:t>
      1) бағалау нәтижелерін бекіту;</w:t>
      </w:r>
    </w:p>
    <w:bookmarkEnd w:id="51"/>
    <w:bookmarkStart w:name="z61" w:id="52"/>
    <w:p>
      <w:pPr>
        <w:spacing w:after="0"/>
        <w:ind w:left="0"/>
        <w:jc w:val="both"/>
      </w:pPr>
      <w:r>
        <w:rPr>
          <w:rFonts w:ascii="Times New Roman"/>
          <w:b w:val="false"/>
          <w:i w:val="false"/>
          <w:color w:val="000000"/>
          <w:sz w:val="28"/>
        </w:rPr>
        <w:t>
      2) бағалау нәтижелерін қайта қарау.</w:t>
      </w:r>
    </w:p>
    <w:bookmarkEnd w:id="52"/>
    <w:bookmarkStart w:name="z62" w:id="5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3"/>
    <w:bookmarkStart w:name="z63" w:id="5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4"/>
    <w:bookmarkStart w:name="z64" w:id="5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5"/>
    <w:bookmarkStart w:name="z65" w:id="5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6"/>
    <w:bookmarkStart w:name="z66" w:id="5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7"/>
    <w:bookmarkStart w:name="z67" w:id="5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8"/>
    <w:bookmarkStart w:name="z68" w:id="5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9"/>
    <w:bookmarkStart w:name="z69" w:id="6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0"/>
    <w:bookmarkStart w:name="z70" w:id="6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9, 10, 11-қосымшалармен толықтырылсын.</w:t>
      </w:r>
    </w:p>
    <w:bookmarkEnd w:id="61"/>
    <w:bookmarkStart w:name="z71" w:id="62"/>
    <w:p>
      <w:pPr>
        <w:spacing w:after="0"/>
        <w:ind w:left="0"/>
        <w:jc w:val="both"/>
      </w:pPr>
      <w:r>
        <w:rPr>
          <w:rFonts w:ascii="Times New Roman"/>
          <w:b w:val="false"/>
          <w:i w:val="false"/>
          <w:color w:val="000000"/>
          <w:sz w:val="28"/>
        </w:rPr>
        <w:t>
      2. Әдістеменің 2-тармағының 13) тармақшасы, 5-тармағының екінші абзацы, 6-тарауы, сондай-ақ Әдістеменің 9, 10, 11-қосымшалары 2023 жылдың 31 тамызына дейін әрекет ететіні белгіленсін.</w:t>
      </w:r>
    </w:p>
    <w:bookmarkEnd w:id="62"/>
    <w:bookmarkStart w:name="z72" w:id="63"/>
    <w:p>
      <w:pPr>
        <w:spacing w:after="0"/>
        <w:ind w:left="0"/>
        <w:jc w:val="both"/>
      </w:pPr>
      <w:r>
        <w:rPr>
          <w:rFonts w:ascii="Times New Roman"/>
          <w:b w:val="false"/>
          <w:i w:val="false"/>
          <w:color w:val="000000"/>
          <w:sz w:val="28"/>
        </w:rPr>
        <w:t>
      3. Осы қаулының орындалуын бақылауАтырау облысы әкімі аппаратының басшысына жүктелсін.</w:t>
      </w:r>
    </w:p>
    <w:bookmarkEnd w:id="63"/>
    <w:bookmarkStart w:name="z73" w:id="64"/>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105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79" w:id="6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_____________________________________</w:t>
      </w:r>
      <w:r>
        <w:br/>
      </w:r>
      <w:r>
        <w:rPr>
          <w:rFonts w:ascii="Times New Roman"/>
          <w:b/>
          <w:i w:val="false"/>
          <w:color w:val="000000"/>
        </w:rPr>
        <w:t>жыл (жеке жоспар құрастырылатын кезең)</w:t>
      </w:r>
    </w:p>
    <w:bookmarkEnd w:id="65"/>
    <w:bookmarkStart w:name="z80" w:id="66"/>
    <w:p>
      <w:pPr>
        <w:spacing w:after="0"/>
        <w:ind w:left="0"/>
        <w:jc w:val="both"/>
      </w:pPr>
      <w:r>
        <w:rPr>
          <w:rFonts w:ascii="Times New Roman"/>
          <w:b w:val="false"/>
          <w:i w:val="false"/>
          <w:color w:val="000000"/>
          <w:sz w:val="28"/>
        </w:rPr>
        <w:t>
      Қызметшінің (тегі, аты, әкесінің аты (болған жағдайда)) _________________ Қызметшінің лауазымы: ___________________________________________</w:t>
      </w:r>
    </w:p>
    <w:bookmarkEnd w:id="66"/>
    <w:bookmarkStart w:name="z81" w:id="6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8"/>
    <w:p>
      <w:pPr>
        <w:spacing w:after="0"/>
        <w:ind w:left="0"/>
        <w:jc w:val="both"/>
      </w:pPr>
      <w:r>
        <w:rPr>
          <w:rFonts w:ascii="Times New Roman"/>
          <w:b w:val="false"/>
          <w:i w:val="false"/>
          <w:color w:val="000000"/>
          <w:sz w:val="28"/>
        </w:rPr>
        <w:t>
      * Нысаналы мақсатты индикатор қолжеткізуден күтілетін оң өзгерістер</w:t>
      </w:r>
    </w:p>
    <w:bookmarkEnd w:id="68"/>
    <w:bookmarkStart w:name="z8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105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_______________________</w:t>
            </w:r>
          </w:p>
        </w:tc>
      </w:tr>
    </w:tbl>
    <w:bookmarkStart w:name="z88" w:id="70"/>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w:t>
            </w:r>
          </w:p>
          <w:bookmarkEnd w:id="7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xml:space="preserve">
Өлшем </w:t>
            </w:r>
          </w:p>
          <w:bookmarkEnd w:id="7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3"/>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өтежақсы)</w:t>
      </w:r>
    </w:p>
    <w:bookmarkEnd w:id="73"/>
    <w:bookmarkStart w:name="z92"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105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7" w:id="7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75"/>
    <w:bookmarkStart w:name="z98" w:id="76"/>
    <w:p>
      <w:pPr>
        <w:spacing w:after="0"/>
        <w:ind w:left="0"/>
        <w:jc w:val="both"/>
      </w:pPr>
      <w:r>
        <w:rPr>
          <w:rFonts w:ascii="Times New Roman"/>
          <w:b w:val="false"/>
          <w:i w:val="false"/>
          <w:color w:val="000000"/>
          <w:sz w:val="28"/>
        </w:rPr>
        <w:t>
      Бағалау нәтижелері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w:t>
            </w:r>
          </w:p>
          <w:bookmarkEnd w:id="77"/>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8"/>
    <w:p>
      <w:pPr>
        <w:spacing w:after="0"/>
        <w:ind w:left="0"/>
        <w:jc w:val="both"/>
      </w:pPr>
      <w:r>
        <w:rPr>
          <w:rFonts w:ascii="Times New Roman"/>
          <w:b w:val="false"/>
          <w:i w:val="false"/>
          <w:color w:val="000000"/>
          <w:sz w:val="28"/>
        </w:rPr>
        <w:t>
      Комиссия қорытындысы: ________________________________________</w:t>
      </w:r>
    </w:p>
    <w:bookmarkEnd w:id="78"/>
    <w:bookmarkStart w:name="z101" w:id="79"/>
    <w:p>
      <w:pPr>
        <w:spacing w:after="0"/>
        <w:ind w:left="0"/>
        <w:jc w:val="both"/>
      </w:pPr>
      <w:r>
        <w:rPr>
          <w:rFonts w:ascii="Times New Roman"/>
          <w:b w:val="false"/>
          <w:i w:val="false"/>
          <w:color w:val="000000"/>
          <w:sz w:val="28"/>
        </w:rPr>
        <w:t xml:space="preserve">
      Тексерілді: </w:t>
      </w:r>
    </w:p>
    <w:bookmarkEnd w:id="79"/>
    <w:bookmarkStart w:name="z102" w:id="80"/>
    <w:p>
      <w:pPr>
        <w:spacing w:after="0"/>
        <w:ind w:left="0"/>
        <w:jc w:val="both"/>
      </w:pPr>
      <w:r>
        <w:rPr>
          <w:rFonts w:ascii="Times New Roman"/>
          <w:b w:val="false"/>
          <w:i w:val="false"/>
          <w:color w:val="000000"/>
          <w:sz w:val="28"/>
        </w:rPr>
        <w:t>
      Комиссияның хатшысы: _________________________ Күні: ___________</w:t>
      </w:r>
    </w:p>
    <w:bookmarkEnd w:id="80"/>
    <w:bookmarkStart w:name="z103" w:id="81"/>
    <w:p>
      <w:pPr>
        <w:spacing w:after="0"/>
        <w:ind w:left="0"/>
        <w:jc w:val="both"/>
      </w:pPr>
      <w:r>
        <w:rPr>
          <w:rFonts w:ascii="Times New Roman"/>
          <w:b w:val="false"/>
          <w:i w:val="false"/>
          <w:color w:val="000000"/>
          <w:sz w:val="28"/>
        </w:rPr>
        <w:t xml:space="preserve">
      (тегі, аты-жөні, қолы) </w:t>
      </w:r>
    </w:p>
    <w:bookmarkEnd w:id="81"/>
    <w:bookmarkStart w:name="z104" w:id="82"/>
    <w:p>
      <w:pPr>
        <w:spacing w:after="0"/>
        <w:ind w:left="0"/>
        <w:jc w:val="both"/>
      </w:pPr>
      <w:r>
        <w:rPr>
          <w:rFonts w:ascii="Times New Roman"/>
          <w:b w:val="false"/>
          <w:i w:val="false"/>
          <w:color w:val="000000"/>
          <w:sz w:val="28"/>
        </w:rPr>
        <w:t>
      Комиссияның төрағасы: _________________________ Күні: ___________</w:t>
      </w:r>
    </w:p>
    <w:bookmarkEnd w:id="82"/>
    <w:bookmarkStart w:name="z105" w:id="83"/>
    <w:p>
      <w:pPr>
        <w:spacing w:after="0"/>
        <w:ind w:left="0"/>
        <w:jc w:val="both"/>
      </w:pPr>
      <w:r>
        <w:rPr>
          <w:rFonts w:ascii="Times New Roman"/>
          <w:b w:val="false"/>
          <w:i w:val="false"/>
          <w:color w:val="000000"/>
          <w:sz w:val="28"/>
        </w:rPr>
        <w:t xml:space="preserve">
      (тегі, аты-жөні, қолы) </w:t>
      </w:r>
    </w:p>
    <w:bookmarkEnd w:id="83"/>
    <w:bookmarkStart w:name="z106" w:id="84"/>
    <w:p>
      <w:pPr>
        <w:spacing w:after="0"/>
        <w:ind w:left="0"/>
        <w:jc w:val="both"/>
      </w:pPr>
      <w:r>
        <w:rPr>
          <w:rFonts w:ascii="Times New Roman"/>
          <w:b w:val="false"/>
          <w:i w:val="false"/>
          <w:color w:val="000000"/>
          <w:sz w:val="28"/>
        </w:rPr>
        <w:t>
      Комиссияның мүшесі: __________________________ Күні: ____________</w:t>
      </w:r>
    </w:p>
    <w:bookmarkEnd w:id="84"/>
    <w:bookmarkStart w:name="z107" w:id="85"/>
    <w:p>
      <w:pPr>
        <w:spacing w:after="0"/>
        <w:ind w:left="0"/>
        <w:jc w:val="both"/>
      </w:pPr>
      <w:r>
        <w:rPr>
          <w:rFonts w:ascii="Times New Roman"/>
          <w:b w:val="false"/>
          <w:i w:val="false"/>
          <w:color w:val="000000"/>
          <w:sz w:val="28"/>
        </w:rPr>
        <w:t>
      (тегі, аты-жөні, қолы)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