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bb0" w14:textId="85ff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26 қаңтардағы № 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Атырау облысында әлеуметтік маңызы бар азық-түлік тауарларына рұқсат етілген шекті бөлшек сауда бағаларының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күнтізбелік тоқсан күн мерзіміне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1374 теңге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("Экстра"-дан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