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b7aa" w14:textId="925b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5 "2023-2025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Сухорабов ауылдық округінің бюджетін бекіту туралы" 2022 жылғы 30 желтоқсандағы № 2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Сухорабов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3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4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 66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