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4f83" w14:textId="c654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27 желтоқсандағы № 28/1 "2023-2025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1 қарашадағы № 9/1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ауданының бюджетін бекіту туралы" 2022 жылғы 27 желтоқсандағы № 28/1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Шал ақын ауданының бюджеті тиісінше 1, 2, 3-қосымшаларға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8 145 915,5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785 740,3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9 144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16 854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7 334 177,2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8 218 240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1 790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10 705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8 915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- 74 114,5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74 114,5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8 915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72 679,5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жылға ауданның жергілікті атқарушы органдарының резерві 29 500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8 145 915,5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7 334 177,2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7 334 104,2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99 697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