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429f" w14:textId="bac4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7 сәуірдегі № 2/2 "2023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15 қыркүйектегі № 8/2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"2023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2023 жылғы 7 сәуірдегі № 2/2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 8, 9-тармақтарына,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бұйрығына (Нормативтік құқықтық актілерді мемлекеттік тіркеу тізілімінде № 32927 болып тіркелген) сәйкес Солтүстік Қазақстан облысы Шал ақын ауданының мәслихаты ШЕШТІ:".</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