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1da8" w14:textId="83b1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7-26 с "2023-2025 жылдарға арналған Уәлиханов ауданы Көктерек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15 қарашадағы № 7-10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Көктерек ауылдық округінің бюджетін бекіту туралы" 2022 жылғы 29 желтоқсандағы № 7-26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Уәлиханов ауданы Көктерек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70 615,3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–2 372,2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223,2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68 019,9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 71 274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658,7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7-26 с 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Көктерек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 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қөрынан берілетін нысаналы трансферт есебінен республикалық бюджеттен бөлінген пайдаланылмаған (түгел пайдаланылмаған) нысаналы трансферттердін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