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1af8" w14:textId="7401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10-26 с "2023-2025 жылдарға арналған Уәлиханов ауданы Қаратерек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17 сәуірде № 10-3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Қаратерек ауылдық округінің бюджетін бекіту туралы" 2022 жылғы 29 желтоқсандағы № 10-26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Уәлиханов ауданы Қаратерек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33 196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–7 402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–58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25 736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33 210,2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14,2 мың теңге.";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"7-1. 4-қосымшаға сәйкес аудандық бюджетте қаржылық жылдың басында 14,2 мың теңге сомасында қалыптасқан бюджеттік қаражаттың бос қалдықтары есебінен шығыстар қарастырылсын.";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10-26 с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Қаратерек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17 сәуірдегі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10-26 с шешіміне 4-қосымша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бюджеттiк қаражаттың бос қалдықтарын бағыттау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