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a39e" w14:textId="3f9a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8-26 с "2023-2025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8-3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Кайрат ауылдық округінің бюджетін бекіту туралы" 2022 жылғы 29 желтоқсандағы № 8-26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Кайрат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–48 601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–45 879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50 135,3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7-1-тармағымен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1 534,3 мың теңге сомасында қалыптасқан бюджеттік қаражаттың бос қалдықтары есебінен шығыстар қарастырылсын.";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Қайрат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к,рделі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