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cec9" w14:textId="7f4c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21-31 "2023-2025 жылдарға арналған Мағжан Жұмабаев ауданы Чистов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Чистов ауылдық округінің бюджетін бекіту туралы" 2022 жылғы 30 желтоқсандағы № 21-31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Чистов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52 500,2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48 890,2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53 612,3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-1 112,1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1 112,1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Чистов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21-31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21-31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