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98d8" w14:textId="fa49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56 737,6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46 476,6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58 099,6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Рассвет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34 847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Рассвет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Рассвет ауылдық округі әкімінің "2024-2026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Рассвет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"2024-2026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Рассвет ауылдық округінің бюджеті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Рассвет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