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1f6e" w14:textId="6271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Ильинка ауылдық округі көшелеріне атаулар беру және қайта атау туралы" Солтүстік Қазақстан облысы Есіл ауданы Ильинка ауылдық округі әкімінің 2023 жылғы 12 сәуірдегі № 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Ильинка ауылдық округің әкімінің 2023 жылғы 2 тамыздағы № 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Ильинка ауылдық округі көшелеріне атаулар беру және қайта атау туралы" Солтүстік Қазақстан облысы Есіл ауданы Ильинка ауылдық округі әкімінің 2023 жылғы 12 сәуірдегі № 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7471-15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Есіл ауданы Ильинка ауылдық округінің көшелерін қайта атау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 жанындағы облыстық ономастика комиссиясының 2021 жылғы 16 сәуірдегі және 2022 жылғы 1 наурыздағы қорытындылары негізінде, Ильинка ауылдық округінің Ильинка, Александровка ауылдары тұрғындарының пікірін ескере отырып, ауылдық округ әкімі ШЕШТІ:";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Ильинка ауылдық округінің Ильинка ауылында қайта аталсын: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Абай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А. С. Пушкин көшесіне.".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Ж.Майнақов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