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71f6e" w14:textId="6271f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Ильинка ауылдық округі көшелеріне атаулар беру және қайта атау туралы" Солтүстік Қазақстан облысы Есіл ауданы Ильинка ауылдық округі әкімінің 2023 жылғы 12 сәуірдегі № 11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Ильинка ауылдық округің әкімінің 2023 жылғы 2 тамыздағы № 22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Ильинка ауылдық округі көшелеріне атаулар беру және қайта атау туралы" Солтүстік Қазақстан облысы Есіл ауданы Ильинка ауылдық округі әкімінің 2023 жылғы 12 сәуірдегі № 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7471-15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Есіл ауданы Ильинка ауылдық округінің көшелерін қайта атау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әкімдігі жанындағы облыстық ономастика комиссиясының 2021 жылғы 16 сәуірдегі және 2022 жылғы 1 наурыздағы қорытындылары негізінде, Ильинка ауылдық округінің Ильинка, Александровка ауылдары тұрғындарының пікірін ескере отырып, ауылдық округ әкімі ШЕШТІ:";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Ильинка ауылдық округінің Ильинка ауылында қайта аталсын: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 Абай көшесіне;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 көшесі А. С. Пушкин көшесіне.".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Ж.Майнақов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