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bc80" w14:textId="8d6b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Спасовка ауылдық округінің 2023-2025 жылдарға арналған бюджетін бекіту туралы" Солтүстік Қазақстан облысы Есіл ауданды мәслихатының 2022 жылғы 30 желтоқсандағы № 26/307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8 желтоқсандағы № 10/154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ауданды Спасовка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Спасовка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- 32 808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- 3 235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- 29 573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- 33 171,9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- 363,9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Спасовка ауылдық округінің 2023 жылға арналған бюджетінде аудандық бюджеттен бөлінген ағымдағы нысаналы трансферттердің көлемі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 және ағымдағы шығыстар;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Спасовка ауылдық округі Тауағаш ауылындағы балалар ойын алаңын жайластыру;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Спасовка ауылдық округі Спасовка ауылындағы балалар ойын алаңын жайластыру;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Есіл ауданы Спасовка ауылдық округі әкімінің аппараты" КММ ғимаратының кіру тобын ағымдағы жөндеуге және жылыту жүйесін ауыстыруға.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"Солтүстік Қазақстан облысы Есіл ауданы Спасовка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Спасовка ауылдық округі әкімінің шешімімен айқындалады.";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26/307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