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aef5" w14:textId="85ca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Спасовка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10/147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Спасовка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Спасовка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Спасовка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Спасовка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Спасовка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арқылы және азаматтар көп жиналатын жерлерде баспа хабарландыруларын орналастыру жолы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Спасовка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8"/>
    <w:bookmarkStart w:name="z39" w:id="29"/>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Спасовка ауылдық округінің жергілікті қоғамдастық жиынына қатысу үшін ауыл, көше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1.</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Спасовка ауылының тұрғындары үшін:</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Братьев Ткач көшесі</w:t>
            </w:r>
          </w:p>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1</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2.</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Тауағаш ауылының тұрғындары үшін:</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Жаңа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көшесі</w:t>
            </w:r>
          </w:p>
          <w:p>
            <w:pPr>
              <w:spacing w:after="20"/>
              <w:ind w:left="20"/>
              <w:jc w:val="both"/>
            </w:pPr>
            <w:r>
              <w:rPr>
                <w:rFonts w:ascii="Times New Roman"/>
                <w:b w:val="false"/>
                <w:i w:val="false"/>
                <w:color w:val="000000"/>
                <w:sz w:val="20"/>
              </w:rPr>
              <w:t>
Мектеп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
          <w:p>
            <w:pPr>
              <w:spacing w:after="20"/>
              <w:ind w:left="20"/>
              <w:jc w:val="both"/>
            </w:pPr>
            <w:r>
              <w:rPr>
                <w:rFonts w:ascii="Times New Roman"/>
                <w:b w:val="false"/>
                <w:i w:val="false"/>
                <w:color w:val="000000"/>
                <w:sz w:val="20"/>
              </w:rPr>
              <w:t>
3</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