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b941" w14:textId="4ebb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Торанғұл ауылдық округінің 2023-2025 жылдарға арналған бюджетін бекіту туралы" Солтүстік Қазақстан облысы Есіл ауданы мәслихатының 2022 жылғы 30 желтоқсандағы № 26/308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қарашадағы № 10/133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1."Солтүстік Қазақстан облысы Есіл ауданы Торанғұл ауылдық округінің 2023-2025 жылдарға арналған бюджетін бекіту туралы" Солтүстік Қазақстан облысы Есіл ауданы мәслихатының 2022 жылғы 30 желтоқсандағы № 26/308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Торанғұл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- 110 278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- 4 730мың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- 105 548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- 110 789,1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- 511,1мың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-511,1мың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-511,1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Солтүстік Қазақстан облысы Есіл ауданы Торанғұл ауылдық округінің 2023 жылға арналған бюджетінде аудандық бюджеттен бөлінген ағымдағы нысаналы трансферттер қарастырылсын,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еңбекақы төлеу қорына;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шығындарға;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Двинск ауылындағы көше жарығын ағымдағы жөндеуге;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Торанғұл ауылындағы көше жарығын ағымдағы жөндеуге;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Двинск ауылында балалар ойын алаңын жайластыруға;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бейнебақылау камераларын орнатуға;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алуға.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Торанғұл ауылдық округінің Двинск ауылындағы кентішілік жолдарды орташа жөндеуге техникалық құжаттаманы әзірлеуге және дайындауға.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 Торанғұл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Торанғұл ауылдық округі әкімінің шешімімен айқындалады.";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күшіне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10/133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2023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