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fc28" w14:textId="599f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2023-2025 жылдарға арналған бюджетін бекіту туралы" Солтүстік Қазақстан облысы Есіл ауданы мәслихатының 2022 жылғы 30 желтоқсандағы № 26/295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2023 жылғы 27 карашадағы № 10/123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2023-2025 жылдарға арналған бюджетін бекіту туралы" Солтүстік Қазақстан облысы Есіл ауданы мәслихатының 2022 жылғы 30 желтоқсандағы № 26/295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Алматы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- 30 299,2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- 27 814,2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- 30 478,4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- 179,2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күшіне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