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efe" w14:textId="139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 2023-2025 жылдарға арналған бюджетті бекіту туралы" Солтүстік Қазақстан облысы Есіл ауданы мәслихатының 2022 жылғы 30 желтоқсандағы № 26/298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2022 жылғы 30 желтоқсандағы № 26/298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- 194 929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- 3 759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- 188 670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- 195 533,5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- 604,5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Солтүстік Қазақстан облысы Есіл ауданы Бұлақ ауылдық округінің 2023 жылға арналған бюджетінде аудандық бюджетінен трансферттер арқылы бөлінетін ағымдағы нысаналы трансферттердің көлемдері бекітілсін,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Ақтас ауылындағы көшелерді жарықтандыруды ағымдағы жөндеу жұмыстары;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Қарағай, Ақтас елді мекендердегі көшелерді жарықтандыруды сатып алу және орнату;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іс-шараға арналған;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аталған нысаналы трансферттерді бөлу 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Бұлақ ауылдық округі әкімінің шешімімен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Бұлақ ауылдық округінің 2023 жылға арналған бюджетінде облыстық бюджеттен бөлінетін ағымдағы нысаналы трансферттердің көлемдері бекітілсін, соның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ауылындағы көшелерді жарықтандыру желілерін ағымдағы жөндеу.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аталған нысаналы трансферттерді бөлу 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Бұлақ ауылдық округі әкімінің шешімімен айқындалады.";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сауықтыру және спорттық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