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09e3b" w14:textId="2d09e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ауданының Заградовка ауылдық округінің 2023-2025 жылдарға арналған бюджетін бекіту туралы" Солтүстік Қазақстан облысының Есіл ауданы мәслихатының 2022 жылғы 30 желтоқсандағы № 26/300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2023 жылғы 14 сәуірдегі № 3/20 шешімі</w:t>
      </w:r>
    </w:p>
    <w:p>
      <w:pPr>
        <w:spacing w:after="0"/>
        <w:ind w:left="0"/>
        <w:jc w:val="both"/>
      </w:pPr>
      <w:bookmarkStart w:name="z4" w:id="0"/>
      <w:r>
        <w:rPr>
          <w:rFonts w:ascii="Times New Roman"/>
          <w:b w:val="false"/>
          <w:i w:val="false"/>
          <w:color w:val="000000"/>
          <w:sz w:val="28"/>
        </w:rPr>
        <w:t>
      Солтүстік Қазақстан облысы Есіл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Заградовка ауылдық округінің 2023-2025 жылдарға арналған бюджетін бекіту туралы" Солтүстік Қазақстан облысы Есіл ауданы мәслихатының 2022 жылғы 30 желтоқсандағы № 26/300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Солтүстік Қазақстан облысы Есіл ауданы Заградовка ауылдық округінің 2023-2025 жылдарға арналған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- 36 304 мың теңге:</w:t>
      </w:r>
    </w:p>
    <w:bookmarkEnd w:id="3"/>
    <w:bookmarkStart w:name="z9" w:id="4"/>
    <w:p>
      <w:pPr>
        <w:spacing w:after="0"/>
        <w:ind w:left="0"/>
        <w:jc w:val="both"/>
      </w:pPr>
      <w:r>
        <w:rPr>
          <w:rFonts w:ascii="Times New Roman"/>
          <w:b w:val="false"/>
          <w:i w:val="false"/>
          <w:color w:val="000000"/>
          <w:sz w:val="28"/>
        </w:rPr>
        <w:t>
      салықтық түсімдер - 5 449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- 2 500 мың теңге;</w:t>
      </w:r>
    </w:p>
    <w:bookmarkEnd w:id="6"/>
    <w:bookmarkStart w:name="z12" w:id="7"/>
    <w:p>
      <w:pPr>
        <w:spacing w:after="0"/>
        <w:ind w:left="0"/>
        <w:jc w:val="both"/>
      </w:pPr>
      <w:r>
        <w:rPr>
          <w:rFonts w:ascii="Times New Roman"/>
          <w:b w:val="false"/>
          <w:i w:val="false"/>
          <w:color w:val="000000"/>
          <w:sz w:val="28"/>
        </w:rPr>
        <w:t>
      трансферттер түсімі - 28 355 мың теңге;</w:t>
      </w:r>
    </w:p>
    <w:bookmarkEnd w:id="7"/>
    <w:bookmarkStart w:name="z13" w:id="8"/>
    <w:p>
      <w:pPr>
        <w:spacing w:after="0"/>
        <w:ind w:left="0"/>
        <w:jc w:val="both"/>
      </w:pPr>
      <w:r>
        <w:rPr>
          <w:rFonts w:ascii="Times New Roman"/>
          <w:b w:val="false"/>
          <w:i w:val="false"/>
          <w:color w:val="000000"/>
          <w:sz w:val="28"/>
        </w:rPr>
        <w:t>
      2) шығындар - 36 397,8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- 93,8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- 93,8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- 93,8 мың теңге.";</w:t>
      </w:r>
    </w:p>
    <w:bookmarkEnd w:id="19"/>
    <w:bookmarkStart w:name="z25" w:id="20"/>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1-1 -тармақпен</w:t>
      </w:r>
      <w:r>
        <w:rPr>
          <w:rFonts w:ascii="Times New Roman"/>
          <w:b w:val="false"/>
          <w:i w:val="false"/>
          <w:color w:val="000000"/>
          <w:sz w:val="28"/>
        </w:rPr>
        <w:t xml:space="preserve"> толықтырылсын:</w:t>
      </w:r>
    </w:p>
    <w:bookmarkEnd w:id="20"/>
    <w:bookmarkStart w:name="z26" w:id="21"/>
    <w:p>
      <w:pPr>
        <w:spacing w:after="0"/>
        <w:ind w:left="0"/>
        <w:jc w:val="both"/>
      </w:pPr>
      <w:r>
        <w:rPr>
          <w:rFonts w:ascii="Times New Roman"/>
          <w:b w:val="false"/>
          <w:i w:val="false"/>
          <w:color w:val="000000"/>
          <w:sz w:val="28"/>
        </w:rPr>
        <w:t>
       "1-1. Заградовка ауылдық округінің бюджетінде қаржы жылының басында қалыптасқан бюджет қаражатының бос қалдықтары есебінен Қазақстан Республикасының Ұлттық қорынан 0,1 мың теңге, аудандық бюджеттен 0,4 мың теңге сомасында республикалық бюджеттен бөлінген нысаналы трансферттерді қайтару 4-қосымшаға сәйкес көзделсін.";</w:t>
      </w:r>
    </w:p>
    <w:bookmarkEnd w:id="21"/>
    <w:bookmarkStart w:name="z27" w:id="22"/>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1-2 -тармақпен</w:t>
      </w:r>
      <w:r>
        <w:rPr>
          <w:rFonts w:ascii="Times New Roman"/>
          <w:b w:val="false"/>
          <w:i w:val="false"/>
          <w:color w:val="000000"/>
          <w:sz w:val="28"/>
        </w:rPr>
        <w:t xml:space="preserve"> толықтырылсын:</w:t>
      </w:r>
    </w:p>
    <w:bookmarkEnd w:id="22"/>
    <w:bookmarkStart w:name="z28" w:id="23"/>
    <w:p>
      <w:pPr>
        <w:spacing w:after="0"/>
        <w:ind w:left="0"/>
        <w:jc w:val="both"/>
      </w:pPr>
      <w:r>
        <w:rPr>
          <w:rFonts w:ascii="Times New Roman"/>
          <w:b w:val="false"/>
          <w:i w:val="false"/>
          <w:color w:val="000000"/>
          <w:sz w:val="28"/>
        </w:rPr>
        <w:t>
       "1-2. Заградовка ауылдық округінің бюджетінде қаржы жылының басында қалыптасқан бос қалдықтар есебінен шығыстар 4-қосымшаға сәйкес көзделсін.";</w:t>
      </w:r>
    </w:p>
    <w:bookmarkEnd w:id="23"/>
    <w:bookmarkStart w:name="z29" w:id="24"/>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4"/>
    <w:bookmarkStart w:name="z30" w:id="25"/>
    <w:p>
      <w:pPr>
        <w:spacing w:after="0"/>
        <w:ind w:left="0"/>
        <w:jc w:val="both"/>
      </w:pPr>
      <w:r>
        <w:rPr>
          <w:rFonts w:ascii="Times New Roman"/>
          <w:b w:val="false"/>
          <w:i w:val="false"/>
          <w:color w:val="000000"/>
          <w:sz w:val="28"/>
        </w:rPr>
        <w:t xml:space="preserve">
      аталған шешім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4-қосымшамен толықтырылсын.</w:t>
      </w:r>
    </w:p>
    <w:bookmarkEnd w:id="25"/>
    <w:bookmarkStart w:name="z31" w:id="26"/>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Есіл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Тұтқышев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26/300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3" w:id="27"/>
    <w:p>
      <w:pPr>
        <w:spacing w:after="0"/>
        <w:ind w:left="0"/>
        <w:jc w:val="left"/>
      </w:pPr>
      <w:r>
        <w:rPr>
          <w:rFonts w:ascii="Times New Roman"/>
          <w:b/>
          <w:i w:val="false"/>
          <w:color w:val="000000"/>
        </w:rPr>
        <w:t xml:space="preserve"> Солтүстік Қазақстан облысы Есіл ауданы Заградовка ауылдық округінің 2023 жылға арналған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ішкі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(толық пайдаланылмаған) нысаналы трансферттердің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26/300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54" w:id="28"/>
    <w:p>
      <w:pPr>
        <w:spacing w:after="0"/>
        <w:ind w:left="0"/>
        <w:jc w:val="left"/>
      </w:pPr>
      <w:r>
        <w:rPr>
          <w:rFonts w:ascii="Times New Roman"/>
          <w:b/>
          <w:i w:val="false"/>
          <w:color w:val="000000"/>
        </w:rPr>
        <w:t xml:space="preserve"> 2023 жылғы 1 қаңтарға қалыптасқан Солтүстік Қазақстан облысы Есіл ауданы Заградовка ауылдық округінің бюджет қаражатының бос қалдықтарын бағыттау</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нысаналы трансферт есебінен республикалық бюджеттен бөлінген пайдаланылмаған (толық пайдаланылмаған) нысаналы трансферттердің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мақсатты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