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c56e" w14:textId="e9dc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 Алқатерек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Алқатерек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-96,8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00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40864 мың теңге сомасында көзделгендігі ескерілсін.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Осы шешімге 2 қосымшаға сәйкес қаржы жылының басында қалыптасқан бюджет қаражаттың бос қалдықтарын ауылдық округ бюджетінің шығыстары көзделсін.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Алқатерек ауылдық округі әкімінің "Ақжар аудандық мәслихатының "Ақжар ауданы Алқатерек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2024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2025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3-қосымша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Алқатерек ауылдық округінің 2024 жылға арналған бюджет шығыстарын 2024 жылғы 1 қаңтарға белгіленген бюджет қаражатының бос қалдықтары есебінен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