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97c0c" w14:textId="0697c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 Власовка ауылдық округінің Власовка ауылының көшелерін қайта атау туралы</w:t>
      </w:r>
    </w:p>
    <w:p>
      <w:pPr>
        <w:spacing w:after="0"/>
        <w:ind w:left="0"/>
        <w:jc w:val="both"/>
      </w:pPr>
      <w:r>
        <w:rPr>
          <w:rFonts w:ascii="Times New Roman"/>
          <w:b w:val="false"/>
          <w:i w:val="false"/>
          <w:color w:val="000000"/>
          <w:sz w:val="28"/>
        </w:rPr>
        <w:t>Солтүстік Қазақстан облысы Аққайын ауданы Власовка ауылдық округі әкімінің 2023 жылғы 4 қазандағы № 17 шешімі</w:t>
      </w:r>
    </w:p>
    <w:p>
      <w:pPr>
        <w:spacing w:after="0"/>
        <w:ind w:left="0"/>
        <w:jc w:val="both"/>
      </w:pPr>
      <w:bookmarkStart w:name="z4" w:id="0"/>
      <w:r>
        <w:rPr>
          <w:rFonts w:ascii="Times New Roman"/>
          <w:b w:val="false"/>
          <w:i w:val="false"/>
          <w:color w:val="000000"/>
          <w:sz w:val="28"/>
        </w:rPr>
        <w:t xml:space="preserve">
      "Қазақстан Республикасының әкімшілік-аумақтық құрылысы туралы" Қазақстан Республикасы 1993 жылғы 8 желтоқсандағы Заңы 14-бабының </w:t>
      </w:r>
      <w:r>
        <w:rPr>
          <w:rFonts w:ascii="Times New Roman"/>
          <w:b w:val="false"/>
          <w:i w:val="false"/>
          <w:color w:val="000000"/>
          <w:sz w:val="28"/>
        </w:rPr>
        <w:t>4) тармақшасына</w:t>
      </w:r>
      <w:r>
        <w:rPr>
          <w:rFonts w:ascii="Times New Roman"/>
          <w:b w:val="false"/>
          <w:i w:val="false"/>
          <w:color w:val="000000"/>
          <w:sz w:val="28"/>
        </w:rPr>
        <w:t>, Власовка ауылдық округі Власовка ауылы халқының пікірін ескере отырып, Солтүстік Қазақстан облысы әкімдігі жанындағы облыстық ономастика комиссиясының 2021 жылғы 16 сәуірдегі қорытындысы негізінде, Солтүстік Қазақстан облысы Аққайың ауданы Власовка ауылдық округінің әкімі ШЕШТІМ:</w:t>
      </w:r>
    </w:p>
    <w:bookmarkEnd w:id="0"/>
    <w:bookmarkStart w:name="z5" w:id="1"/>
    <w:p>
      <w:pPr>
        <w:spacing w:after="0"/>
        <w:ind w:left="0"/>
        <w:jc w:val="both"/>
      </w:pPr>
      <w:r>
        <w:rPr>
          <w:rFonts w:ascii="Times New Roman"/>
          <w:b w:val="false"/>
          <w:i w:val="false"/>
          <w:color w:val="000000"/>
          <w:sz w:val="28"/>
        </w:rPr>
        <w:t>
      1. Солтүстік Қазақстан облысы Аққайың ауданы Власовка ауылдық округі Власовка ауылының келесі көшелері:</w:t>
      </w:r>
    </w:p>
    <w:bookmarkEnd w:id="1"/>
    <w:bookmarkStart w:name="z6" w:id="2"/>
    <w:p>
      <w:pPr>
        <w:spacing w:after="0"/>
        <w:ind w:left="0"/>
        <w:jc w:val="both"/>
      </w:pPr>
      <w:r>
        <w:rPr>
          <w:rFonts w:ascii="Times New Roman"/>
          <w:b w:val="false"/>
          <w:i w:val="false"/>
          <w:color w:val="000000"/>
          <w:sz w:val="28"/>
        </w:rPr>
        <w:t>
       Калинин көшесі Евней Букетов көшесі;</w:t>
      </w:r>
    </w:p>
    <w:bookmarkEnd w:id="2"/>
    <w:bookmarkStart w:name="z7" w:id="3"/>
    <w:p>
      <w:pPr>
        <w:spacing w:after="0"/>
        <w:ind w:left="0"/>
        <w:jc w:val="both"/>
      </w:pPr>
      <w:r>
        <w:rPr>
          <w:rFonts w:ascii="Times New Roman"/>
          <w:b w:val="false"/>
          <w:i w:val="false"/>
          <w:color w:val="000000"/>
          <w:sz w:val="28"/>
        </w:rPr>
        <w:t>
       Октябрьская көшесін Талғат Бигельдинов көшесі болып қайта аталсын.</w:t>
      </w:r>
    </w:p>
    <w:bookmarkEnd w:id="3"/>
    <w:bookmarkStart w:name="z8" w:id="4"/>
    <w:p>
      <w:pPr>
        <w:spacing w:after="0"/>
        <w:ind w:left="0"/>
        <w:jc w:val="both"/>
      </w:pPr>
      <w:r>
        <w:rPr>
          <w:rFonts w:ascii="Times New Roman"/>
          <w:b w:val="false"/>
          <w:i w:val="false"/>
          <w:color w:val="000000"/>
          <w:sz w:val="28"/>
        </w:rPr>
        <w:t>
      2. Осы шешімнің орындалуын бақылауды өзіме қалдырамын.</w:t>
      </w:r>
    </w:p>
    <w:bookmarkEnd w:id="4"/>
    <w:bookmarkStart w:name="z9"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Аққайың ауданы Власовка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Сериков М. Ю.</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