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8d11" w14:textId="aab8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25-11 "2023-2025 жылдарға арналған Аққайың ауданының Черкасское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15 тамыздағы № 7-10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Черкасское ауылдық округінің бюджетін бекіту туралы" 2022 жылғы 30 желтоқсандағы № 25-11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Аққайың ауданының Черкасское ауылдық округінің бюджеті осы шешімге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29895,7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–3214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26681,7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30326,1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- 430,4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пайдаланалу)- 430,4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430,4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Черкасское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сыбыны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тусетін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Трансферттердін түсімідері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