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6067" w14:textId="ce0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Астраханка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43242,3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45466,4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2224,1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17-21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25181 мың теңге сомасында қарастырылсын.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ауданды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Астраханка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17-21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 пайдаланыл 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ауданды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ауданды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