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308d" w14:textId="1893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режимді енгізе отырып, карантинді аймақты белгілеу туралы" Солтүстік Қазақстан облысы әкімдігінің 2020 жылғы 29 сәуірдегі № 100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2023 жылғы 4 тамыздағы № 124 қаулысы. Күші жойылды - Солтүстік Қазақстан облысы әкімдігінің 2026 жылғы 5 қаңтардағы № 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05.01.2026 </w:t>
      </w:r>
      <w:r>
        <w:rPr>
          <w:rFonts w:ascii="Times New Roman"/>
          <w:b w:val="false"/>
          <w:i w:val="false"/>
          <w:color w:val="ff0000"/>
          <w:sz w:val="28"/>
        </w:rPr>
        <w:t>№ 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"Карантиндік режимді енгізе отырып, карантинді аймақты белгілеу туралы" Солтүстік Қазақстан облысы әкімдігінің 2020 жылғы 29 сәуірдегі № 100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6284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"29"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100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Карантиндік режимді енгізе отырып, жатаған укекіре бойынша карантинді аймақ белгіленетін шаруашылық жүргізуші субъектілер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аудан,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жататын аудан, гектар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Дән"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"Исагали"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"Дауыт-Астық"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"Ак-Ниет-Агро және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"Ак-Ниет-Агро және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"Ак-Ниет-Агро және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"Ак-Ниет-Агро және К"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"Ак-Ниет-Агро және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"Ак-Ниет-Агро және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"Ак-Ниет-Агро және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қарапайым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қарапайым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қарапайым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қарапайым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"Дементра"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"Зайда"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путь"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ауылының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"НТС-Агро"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"Казахавтодор"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"Айнұр-2030"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"Турнова"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"Медний"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жай Зерно"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Сев"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"Казахавтодор"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Жұмабаев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"Северянка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NOMAD NORD"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"Целинное-2004"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"АгроМир"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"Агро-Есіл"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"Агро-Ломоносовка"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"Нежинка-Ерке"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"Астық-Привольный"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фермерлік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және К-2005"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"Береке-Брилевка"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"Целинный-2001"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"Атамекен-Агро-Целинный"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INVEST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ГАРШИНО"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"Корель"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"Фраш В.В"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"Жигер-Кокше"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"Балдиков Кошан"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"Тахтаброд-ТМ"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"Verum Agro SKO"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"КазСтройТрейд"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Алабота"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"СТЮ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"Ақмола магистральдық желі бөлімшесі"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көлік жүйесі"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"Гильмизянов"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 дала (жаңа ошақ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және К" қарапайым серіктестік нысандағы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және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"Родник-2"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"Штыма В.И. және 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"Ерназ-Агро 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"Райт-А.А."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"Целина Астык"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Амангельды-Каратерек автожолы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"Жолдасбай-Агро"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"Ибраһим-Агро"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ту-Агро"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және К" қарапайым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және 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 Астык"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"Unite-Инвест"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Кзылту-Нан"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Кзылту-Нан"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"Unite-Инвест"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Кзылту-Нан"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Кишкенекол - Телжан автожолы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 Астык"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"Ботагоз"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 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 АГРО-2020"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