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29b" w14:textId="b07c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бірінші, екінші, үшінші тоқсандарға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20 қаңтардағы № 05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