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2c0f" w14:textId="dcd2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23 желтоқсандағы "2023-2025 жылдарға арналған Мичурин ауылдық округінің бюджеті туралы" № 33/201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19 қазандағы № 8/81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"2023-2025 жылдарға арналған Мичурин ауылдық округінің бюджеті туралы" 2022 жылғы 23 желтоқсандағы № 33/201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Мичурин ауылдық округінің бюджеті туралы тиісінше 1, 2 және 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92 828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