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f8f8" w14:textId="bb7f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2023 жылғы 10 тамыздағы № 6/57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Қазақстан Республикасы Мәдениет және спорт министрінің 2023 жылғы 14 шілдедегі "Шетелдіктер үшін туристік жарнаны төлеу қағидаларын бекіту туралы"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Қалалар мен аудандардағы хостелдерді, қонақжайларды, жалға берілетін тұрғын үйлерді қоспағанда, туристерді орналастыру орындарында шетелдіктер үшін туристік жарна мөлшерлемелері 2023 жылғы 1 тамыздан бастап 31 желтоқсанды қоса алғанда – болу құнынан айлық есептік көрсеткіштің 0,2 (нөл бүтін оннан екі)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