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8048" w14:textId="2888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Шақат ауылдық округінің бюджеті туралы" № 33/206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24 мамырдағы № 3/37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Шақат ауылдық округінің бюджеті туралы" 2022 жылғы 23 желтоқсандағы № 33/206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Шақат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Шакат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