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ed1c" w14:textId="611e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23 желтоқсандағы "2023-2025 жылдарға арналған Май аудандық бюджеті туралы" № 1/23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2022 жылғы 23 желтоқсандағы № 1/23 "2023-2025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Май аудандық бюджеті тиісінше 1, 2 және 3-қосымшаларына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4037947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1156489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2790748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4152400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25855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67275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140308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2023 жылға арналған резерві 19470 мың теңге сомасында бекітілсін."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1/6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 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