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fd92" w14:textId="fa6f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әкімінің 2023 жылғы 3 қарашадағы № 3 шешімі. Күші жойылды - Павлодар облысы Май ауданы әкімінің 2024 жылғы 5 қарашадағы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ауданы әкімінің 05.11.2024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 мемлекеттік есепке алуды жүзеге асыру қағидаларын бекіту туралы" Қазақстан Республикасы Ішкі істер министрінің 2015 жылғы 3 наурыздағы № 175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бөлігінің 4- тармағының 3-тармақшасына сәйкес, Май ауданының төтенше жағдайлардың алдын алу және жою жөніндегі аудандық комиссиясының 18.10.2023 жылғы кезектен тыс жедел отырысының хаттамасына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Май ауданының аумағында жергілікті ауқымдағы табиғи сипаттағы құрағақшылық себебі бойынша аудан бюжетінен материалдық залады өтеусіз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 үшін өзімді төтенше жағдайды жою бойынша басшысы етіп тағайындаймын.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