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e45a" w14:textId="172e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Шақа ауылдық округінің Шақа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Шақа ауылдық округі әкімінің 2023 жылғы 5 қыркүйектегі № 1-17/03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Шақа ауылдық округі Шақа ауылы тұрғындарының пiкiрiн ескере отырып және 2023 жылғы 30 мамырдағы облыстық ономастика комиссиясының қорытындысы негізінде, Шақа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Шақа ауылдық округінің Шақа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"Юбилейная" көшесі "Ыбырай Алтынсарин"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"Клубная" көшесі "Ләззат Асанова"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"Титова" көшесі "Мәншүк Мәметова"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"Заводская" көшесі "Әлия Молдағұлова"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"Лесная" көшесі "Жұмабек Тәшенов"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 "Абай"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 Шақа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