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574d" w14:textId="9a75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14 наурыздағы "Аққулы ауданы әкімінің аппараты" мемлекеттік мекемесі туралы Ережені бекіту туралы" № 1-03/34 қаулысына өзгеріс енгізу туралы</w:t>
      </w:r>
    </w:p>
    <w:p>
      <w:pPr>
        <w:spacing w:after="0"/>
        <w:ind w:left="0"/>
        <w:jc w:val="both"/>
      </w:pPr>
      <w:r>
        <w:rPr>
          <w:rFonts w:ascii="Times New Roman"/>
          <w:b w:val="false"/>
          <w:i w:val="false"/>
          <w:color w:val="000000"/>
          <w:sz w:val="28"/>
        </w:rPr>
        <w:t>Павлодар облысы Аққулы ауданы әкімдігінің 2023 жылғы 8 ақпандағы № 1-03/33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2022 жылғы 14 наурыздағы "Аққулы ауданы әкімінің аппараты" мемлекеттік мекемесі туралы Ережені бекіту туралы" № 1-03/34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нөмірі № 165406)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"Аққулы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(бұдан әрі - Ереже).</w:t>
      </w:r>
    </w:p>
    <w:bookmarkEnd w:id="2"/>
    <w:bookmarkStart w:name="z4" w:id="3"/>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5" w:id="4"/>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 А. Машраповқа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"8" ақпандағы № 1-03/33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наурыздағы № 1-03/34</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"Аққулы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"Аққулы ауданы әкімінің аппараты" мемлекеттік мекемесі (бұдан әрі-"Аққулы ауданы әкімінің аппараты" ММ) Аққулы ауданы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"Аққулы ауданы әкімінің аппараты" ММ ведомстволары жоқ.</w:t>
      </w:r>
    </w:p>
    <w:bookmarkEnd w:id="9"/>
    <w:bookmarkStart w:name="z12" w:id="10"/>
    <w:p>
      <w:pPr>
        <w:spacing w:after="0"/>
        <w:ind w:left="0"/>
        <w:jc w:val="both"/>
      </w:pPr>
      <w:r>
        <w:rPr>
          <w:rFonts w:ascii="Times New Roman"/>
          <w:b w:val="false"/>
          <w:i w:val="false"/>
          <w:color w:val="000000"/>
          <w:sz w:val="28"/>
        </w:rPr>
        <w:t>
      3. "Аққулы ауданы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мемлекеттік көрсетілетін қызметтер және мемлекеттік сатып алу салаларындағы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"Аққулы ауданы әкімінің аппараты"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"Аққулы ауданы әкімінің аппараты" ММ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"Аққулы ауданы әкімінің аппараты" ММ,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"Аққулы ауданы әкімінің аппараты" ММ өз құзыретінің мәселелері бойынша заңнамада белгiленген тәртiппен "Аққулы ауданы әкімінің аппараты" ММ басшысының бұйрықтарымен және Қазақстан Республикасының еңбек заңнамасында және өзге де нормативтік құқықтық актілермен көзделген басқа да актiлермен ресiмделетiн шешiмдер қабылдайды.</w:t>
      </w:r>
    </w:p>
    <w:bookmarkEnd w:id="14"/>
    <w:bookmarkStart w:name="z17" w:id="15"/>
    <w:p>
      <w:pPr>
        <w:spacing w:after="0"/>
        <w:ind w:left="0"/>
        <w:jc w:val="both"/>
      </w:pPr>
      <w:r>
        <w:rPr>
          <w:rFonts w:ascii="Times New Roman"/>
          <w:b w:val="false"/>
          <w:i w:val="false"/>
          <w:color w:val="000000"/>
          <w:sz w:val="28"/>
        </w:rPr>
        <w:t xml:space="preserve">
      8. "Аққулы ауданы әкімінің аппараты" ММ құрылымы мен штат санының лимиті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Всеволод Иванов көшесі, құрылыс 92А.</w:t>
      </w:r>
    </w:p>
    <w:bookmarkEnd w:id="16"/>
    <w:bookmarkStart w:name="z19" w:id="17"/>
    <w:p>
      <w:pPr>
        <w:spacing w:after="0"/>
        <w:ind w:left="0"/>
        <w:jc w:val="both"/>
      </w:pPr>
      <w:r>
        <w:rPr>
          <w:rFonts w:ascii="Times New Roman"/>
          <w:b w:val="false"/>
          <w:i w:val="false"/>
          <w:color w:val="000000"/>
          <w:sz w:val="28"/>
        </w:rPr>
        <w:t>
      10. "Аққулы ауданы әкімінің аппараты" ММ жұмыс тәртібі: дүйсенбі - жұма жұмыс күндері сағат 9.00-ден сағат 18.30-ға дейін, түскі үзіліс сағат 13.00-ден 14.30-ға дейін, демалыс күндері: сенбі-жексенбі.</w:t>
      </w:r>
    </w:p>
    <w:bookmarkEnd w:id="17"/>
    <w:bookmarkStart w:name="z20" w:id="18"/>
    <w:p>
      <w:pPr>
        <w:spacing w:after="0"/>
        <w:ind w:left="0"/>
        <w:jc w:val="both"/>
      </w:pPr>
      <w:r>
        <w:rPr>
          <w:rFonts w:ascii="Times New Roman"/>
          <w:b w:val="false"/>
          <w:i w:val="false"/>
          <w:color w:val="000000"/>
          <w:sz w:val="28"/>
        </w:rPr>
        <w:t>
      11. Заңды тұлғаның толық атауы: мемлекеттік тілде - "Аққулы ауданы әкімінің аппараты" мемлекеттік мекемесі; орыс тілде государственное учреждение - "Аппарат акима района Аққулы".</w:t>
      </w:r>
    </w:p>
    <w:bookmarkEnd w:id="18"/>
    <w:bookmarkStart w:name="z21" w:id="19"/>
    <w:p>
      <w:pPr>
        <w:spacing w:after="0"/>
        <w:ind w:left="0"/>
        <w:jc w:val="both"/>
      </w:pPr>
      <w:r>
        <w:rPr>
          <w:rFonts w:ascii="Times New Roman"/>
          <w:b w:val="false"/>
          <w:i w:val="false"/>
          <w:color w:val="000000"/>
          <w:sz w:val="28"/>
        </w:rPr>
        <w:t>
      12. "Павлодар облысы әкімінің аппараты" мемлекеттік мекемесі "Аққулы ауданы әкімінің аппараты" ММ құрылтайшысы болып табылады.</w:t>
      </w:r>
    </w:p>
    <w:bookmarkEnd w:id="19"/>
    <w:bookmarkStart w:name="z22" w:id="20"/>
    <w:p>
      <w:pPr>
        <w:spacing w:after="0"/>
        <w:ind w:left="0"/>
        <w:jc w:val="both"/>
      </w:pPr>
      <w:r>
        <w:rPr>
          <w:rFonts w:ascii="Times New Roman"/>
          <w:b w:val="false"/>
          <w:i w:val="false"/>
          <w:color w:val="000000"/>
          <w:sz w:val="28"/>
        </w:rPr>
        <w:t>
      13. Осы Ереже "Аққулы ауданы әкімінің аппараты" ММ құрылтай құжаты болып табылады.</w:t>
      </w:r>
    </w:p>
    <w:bookmarkEnd w:id="20"/>
    <w:bookmarkStart w:name="z23" w:id="21"/>
    <w:p>
      <w:pPr>
        <w:spacing w:after="0"/>
        <w:ind w:left="0"/>
        <w:jc w:val="both"/>
      </w:pPr>
      <w:r>
        <w:rPr>
          <w:rFonts w:ascii="Times New Roman"/>
          <w:b w:val="false"/>
          <w:i w:val="false"/>
          <w:color w:val="000000"/>
          <w:sz w:val="28"/>
        </w:rPr>
        <w:t>
      14. "Аққулы ауданы әкімінің аппараты" ММ қызметін қаржыландыру Қазақстан Республикасының бюджет заңнамасына сәйкес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15. "Аққулы ауданы әкімінің аппараты" ММ кәсіпкерлік субъектілерімен "Аққулы ауданы әкімінің аппараты" ММ өкілеттіктері болып табылатын міндеттерді орындау тұрғысынан шарттық қарым-қатынас жасауға тыйым салынады.</w:t>
      </w:r>
    </w:p>
    <w:bookmarkEnd w:id="22"/>
    <w:p>
      <w:pPr>
        <w:spacing w:after="0"/>
        <w:ind w:left="0"/>
        <w:jc w:val="both"/>
      </w:pPr>
      <w:r>
        <w:rPr>
          <w:rFonts w:ascii="Times New Roman"/>
          <w:b w:val="false"/>
          <w:i w:val="false"/>
          <w:color w:val="000000"/>
          <w:sz w:val="28"/>
        </w:rPr>
        <w:t>
      Егер "Аққулы ауданы әкімінің аппараты"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3"/>
    <w:p>
      <w:pPr>
        <w:spacing w:after="0"/>
        <w:ind w:left="0"/>
        <w:jc w:val="left"/>
      </w:pPr>
      <w:r>
        <w:rPr>
          <w:rFonts w:ascii="Times New Roman"/>
          <w:b/>
          <w:i w:val="false"/>
          <w:color w:val="000000"/>
        </w:rPr>
        <w:t xml:space="preserve"> 2-тарау. "Аққулы ауданы әкімінің аппараты" ММ мақсаты, қызметінің нысанасы, міндеттері мен өкілеттіктері</w:t>
      </w:r>
    </w:p>
    <w:bookmarkEnd w:id="23"/>
    <w:bookmarkStart w:name="z26" w:id="24"/>
    <w:p>
      <w:pPr>
        <w:spacing w:after="0"/>
        <w:ind w:left="0"/>
        <w:jc w:val="both"/>
      </w:pPr>
      <w:r>
        <w:rPr>
          <w:rFonts w:ascii="Times New Roman"/>
          <w:b w:val="false"/>
          <w:i w:val="false"/>
          <w:color w:val="000000"/>
          <w:sz w:val="28"/>
        </w:rPr>
        <w:t>
      16. "Аққулы ауданы әкімінің аппараты" ММ мақсаты: Аққулы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p>
    <w:bookmarkEnd w:id="24"/>
    <w:bookmarkStart w:name="z27" w:id="25"/>
    <w:p>
      <w:pPr>
        <w:spacing w:after="0"/>
        <w:ind w:left="0"/>
        <w:jc w:val="both"/>
      </w:pPr>
      <w:r>
        <w:rPr>
          <w:rFonts w:ascii="Times New Roman"/>
          <w:b w:val="false"/>
          <w:i w:val="false"/>
          <w:color w:val="000000"/>
          <w:sz w:val="28"/>
        </w:rPr>
        <w:t>
      17. Аудан аумағында мемлекеттік саясатты жүргізу жөніндегі аудан әкімінің қызметін қамтамасыз ету жөніндегі іс-шараларды жүзеге асыру "Аққулы ауданы әкімінің аппараты" ММ қызметінің нысанасы болып табылады.</w:t>
      </w:r>
    </w:p>
    <w:bookmarkEnd w:id="25"/>
    <w:bookmarkStart w:name="z28" w:id="26"/>
    <w:p>
      <w:pPr>
        <w:spacing w:after="0"/>
        <w:ind w:left="0"/>
        <w:jc w:val="both"/>
      </w:pPr>
      <w:r>
        <w:rPr>
          <w:rFonts w:ascii="Times New Roman"/>
          <w:b w:val="false"/>
          <w:i w:val="false"/>
          <w:color w:val="000000"/>
          <w:sz w:val="28"/>
        </w:rPr>
        <w:t>
      18. Міндеттері:</w:t>
      </w:r>
    </w:p>
    <w:bookmarkEnd w:id="26"/>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bookmarkStart w:name="z29" w:id="27"/>
    <w:p>
      <w:pPr>
        <w:spacing w:after="0"/>
        <w:ind w:left="0"/>
        <w:jc w:val="both"/>
      </w:pPr>
      <w:r>
        <w:rPr>
          <w:rFonts w:ascii="Times New Roman"/>
          <w:b w:val="false"/>
          <w:i w:val="false"/>
          <w:color w:val="000000"/>
          <w:sz w:val="28"/>
        </w:rPr>
        <w:t>
      19. Өкілеттіктері:</w:t>
      </w:r>
    </w:p>
    <w:bookmarkEnd w:id="27"/>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Аққулы ауданы әкімдігінің атқарушы органдардың қызметін үйлестіру;</w:t>
      </w:r>
    </w:p>
    <w:p>
      <w:pPr>
        <w:spacing w:after="0"/>
        <w:ind w:left="0"/>
        <w:jc w:val="both"/>
      </w:pPr>
      <w:r>
        <w:rPr>
          <w:rFonts w:ascii="Times New Roman"/>
          <w:b w:val="false"/>
          <w:i w:val="false"/>
          <w:color w:val="000000"/>
          <w:sz w:val="28"/>
        </w:rPr>
        <w:t>
      1-2)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1-3) өз құзыреттілігі шегінде келісімдерді, шарттарды жасасу;</w:t>
      </w:r>
    </w:p>
    <w:p>
      <w:pPr>
        <w:spacing w:after="0"/>
        <w:ind w:left="0"/>
        <w:jc w:val="both"/>
      </w:pPr>
      <w:r>
        <w:rPr>
          <w:rFonts w:ascii="Times New Roman"/>
          <w:b w:val="false"/>
          <w:i w:val="false"/>
          <w:color w:val="000000"/>
          <w:sz w:val="28"/>
        </w:rPr>
        <w:t>
      1-4) аудан әкімінің, әкімдігінің және аудан әкімі аппаратының мүдделерін Қазақстан Республикасының азаматтық заңнамаға сәйкес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мемлекеттік қызметтерді тұрғындарға сапалы көрсету;</w:t>
      </w:r>
    </w:p>
    <w:p>
      <w:pPr>
        <w:spacing w:after="0"/>
        <w:ind w:left="0"/>
        <w:jc w:val="both"/>
      </w:pPr>
      <w:r>
        <w:rPr>
          <w:rFonts w:ascii="Times New Roman"/>
          <w:b w:val="false"/>
          <w:i w:val="false"/>
          <w:color w:val="000000"/>
          <w:sz w:val="28"/>
        </w:rPr>
        <w:t>
      2-4)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2-5) мемлекеттік мүлік нормативтік құқықтық актілер саласына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w:t>
      </w:r>
    </w:p>
    <w:bookmarkStart w:name="z30" w:id="28"/>
    <w:p>
      <w:pPr>
        <w:spacing w:after="0"/>
        <w:ind w:left="0"/>
        <w:jc w:val="both"/>
      </w:pPr>
      <w:r>
        <w:rPr>
          <w:rFonts w:ascii="Times New Roman"/>
          <w:b w:val="false"/>
          <w:i w:val="false"/>
          <w:color w:val="000000"/>
          <w:sz w:val="28"/>
        </w:rPr>
        <w:t>
      20. Функциялары:</w:t>
      </w:r>
    </w:p>
    <w:bookmarkEnd w:id="28"/>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p>
      <w:pPr>
        <w:spacing w:after="0"/>
        <w:ind w:left="0"/>
        <w:jc w:val="both"/>
      </w:pPr>
      <w:r>
        <w:rPr>
          <w:rFonts w:ascii="Times New Roman"/>
          <w:b w:val="false"/>
          <w:i w:val="false"/>
          <w:color w:val="000000"/>
          <w:sz w:val="28"/>
        </w:rPr>
        <w:t>
      23) ауданда ақпараттандыру деңгейін арттыру және ақпараттық жүйелерді дамыту жөніндегі жұмысты жүргізеді;</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ұйымдастырады;</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p>
      <w:pPr>
        <w:spacing w:after="0"/>
        <w:ind w:left="0"/>
        <w:jc w:val="both"/>
      </w:pPr>
      <w:r>
        <w:rPr>
          <w:rFonts w:ascii="Times New Roman"/>
          <w:b w:val="false"/>
          <w:i w:val="false"/>
          <w:color w:val="000000"/>
          <w:sz w:val="28"/>
        </w:rPr>
        <w:t>
      26)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27) азаматтық хал актілері тіркеу саласында мемлекеттік қызметтерді көрсетеді және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28)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both"/>
      </w:pPr>
      <w:r>
        <w:rPr>
          <w:rFonts w:ascii="Times New Roman"/>
          <w:b w:val="false"/>
          <w:i w:val="false"/>
          <w:color w:val="000000"/>
          <w:sz w:val="28"/>
        </w:rPr>
        <w:t>
      29)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p>
      <w:pPr>
        <w:spacing w:after="0"/>
        <w:ind w:left="0"/>
        <w:jc w:val="both"/>
      </w:pPr>
      <w:r>
        <w:rPr>
          <w:rFonts w:ascii="Times New Roman"/>
          <w:b w:val="false"/>
          <w:i w:val="false"/>
          <w:color w:val="000000"/>
          <w:sz w:val="28"/>
        </w:rPr>
        <w:t>
      31)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pPr>
        <w:spacing w:after="0"/>
        <w:ind w:left="0"/>
        <w:jc w:val="both"/>
      </w:pPr>
      <w:r>
        <w:rPr>
          <w:rFonts w:ascii="Times New Roman"/>
          <w:b w:val="false"/>
          <w:i w:val="false"/>
          <w:color w:val="000000"/>
          <w:sz w:val="28"/>
        </w:rPr>
        <w:t>
      32)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pPr>
        <w:spacing w:after="0"/>
        <w:ind w:left="0"/>
        <w:jc w:val="both"/>
      </w:pPr>
      <w:r>
        <w:rPr>
          <w:rFonts w:ascii="Times New Roman"/>
          <w:b w:val="false"/>
          <w:i w:val="false"/>
          <w:color w:val="000000"/>
          <w:sz w:val="28"/>
        </w:rPr>
        <w:t>
      33) әскери тiркелу мен әскери қызметке шақыру,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34)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35) аудандық ауқымдағы дала өрттерінің, сондай-ақ мемлекеттік өртке қарсы қызмет бөлімшелері жоқ елді мекендердегі өрттердің алдын алу және сөндіру жөніндегі іс-шараларды ұйымдастырады;</w:t>
      </w:r>
    </w:p>
    <w:p>
      <w:pPr>
        <w:spacing w:after="0"/>
        <w:ind w:left="0"/>
        <w:jc w:val="both"/>
      </w:pPr>
      <w:r>
        <w:rPr>
          <w:rFonts w:ascii="Times New Roman"/>
          <w:b w:val="false"/>
          <w:i w:val="false"/>
          <w:color w:val="000000"/>
          <w:sz w:val="28"/>
        </w:rPr>
        <w:t>
      36) жергілікті атқарушы органдар резервінің қаражаты есебінен соттардың шешімдері бойынша жергілікті атқарушы органдардың міндеттемелерін орындайды.</w:t>
      </w:r>
    </w:p>
    <w:bookmarkStart w:name="z31" w:id="29"/>
    <w:p>
      <w:pPr>
        <w:spacing w:after="0"/>
        <w:ind w:left="0"/>
        <w:jc w:val="left"/>
      </w:pPr>
      <w:r>
        <w:rPr>
          <w:rFonts w:ascii="Times New Roman"/>
          <w:b/>
          <w:i w:val="false"/>
          <w:color w:val="000000"/>
        </w:rPr>
        <w:t xml:space="preserve"> 3 - тарау. "Аққулы ауданы әкімінің аппараты" ММ бірінші басшысының мәртебесі, өкілеттіктері</w:t>
      </w:r>
    </w:p>
    <w:bookmarkEnd w:id="29"/>
    <w:bookmarkStart w:name="z32" w:id="30"/>
    <w:p>
      <w:pPr>
        <w:spacing w:after="0"/>
        <w:ind w:left="0"/>
        <w:jc w:val="both"/>
      </w:pPr>
      <w:r>
        <w:rPr>
          <w:rFonts w:ascii="Times New Roman"/>
          <w:b w:val="false"/>
          <w:i w:val="false"/>
          <w:color w:val="000000"/>
          <w:sz w:val="28"/>
        </w:rPr>
        <w:t>
      21. "Аққулы ауданы әкімінің аппараты" ММ басқаруды бірінші басшы жүзеге асырады, ол "Аққулы ауданы әкімінің аппараты" ММ жүктелген міндеттердің орындалуына және оның өз өкілеттіктерін жүзеге асыруға дербес жауапты болады.</w:t>
      </w:r>
    </w:p>
    <w:bookmarkEnd w:id="30"/>
    <w:bookmarkStart w:name="z33" w:id="31"/>
    <w:p>
      <w:pPr>
        <w:spacing w:after="0"/>
        <w:ind w:left="0"/>
        <w:jc w:val="both"/>
      </w:pPr>
      <w:r>
        <w:rPr>
          <w:rFonts w:ascii="Times New Roman"/>
          <w:b w:val="false"/>
          <w:i w:val="false"/>
          <w:color w:val="000000"/>
          <w:sz w:val="28"/>
        </w:rPr>
        <w:t xml:space="preserve">
      22. "Аққулы ауданы әкімінің аппараты"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лауазымнан босатылады.</w:t>
      </w:r>
    </w:p>
    <w:bookmarkEnd w:id="31"/>
    <w:bookmarkStart w:name="z34" w:id="32"/>
    <w:p>
      <w:pPr>
        <w:spacing w:after="0"/>
        <w:ind w:left="0"/>
        <w:jc w:val="both"/>
      </w:pPr>
      <w:r>
        <w:rPr>
          <w:rFonts w:ascii="Times New Roman"/>
          <w:b w:val="false"/>
          <w:i w:val="false"/>
          <w:color w:val="000000"/>
          <w:sz w:val="28"/>
        </w:rPr>
        <w:t>
      23. "Аққулы ауданы әкімінің аппараты" ММ бірінші басшысында орынбасарлар жоқ.</w:t>
      </w:r>
    </w:p>
    <w:bookmarkEnd w:id="32"/>
    <w:bookmarkStart w:name="z35" w:id="33"/>
    <w:p>
      <w:pPr>
        <w:spacing w:after="0"/>
        <w:ind w:left="0"/>
        <w:jc w:val="both"/>
      </w:pPr>
      <w:r>
        <w:rPr>
          <w:rFonts w:ascii="Times New Roman"/>
          <w:b w:val="false"/>
          <w:i w:val="false"/>
          <w:color w:val="000000"/>
          <w:sz w:val="28"/>
        </w:rPr>
        <w:t>
      24. "Аққулы ауданы әкімінің аппараты" ММ бірінші басшысының өкілеттіктері:</w:t>
      </w:r>
    </w:p>
    <w:bookmarkEnd w:id="33"/>
    <w:p>
      <w:pPr>
        <w:spacing w:after="0"/>
        <w:ind w:left="0"/>
        <w:jc w:val="both"/>
      </w:pPr>
      <w:r>
        <w:rPr>
          <w:rFonts w:ascii="Times New Roman"/>
          <w:b w:val="false"/>
          <w:i w:val="false"/>
          <w:color w:val="000000"/>
          <w:sz w:val="28"/>
        </w:rPr>
        <w:t>
      1) аудан әкімдігінің бекітуіне "Аққулы ауданының әкімі аппараты" ММ туралы Ережені және оған өзгерістер мен толықтыруларды енгізуін ұсынады, штат санының лимиті мен оның құрылымы жөнінде ұсыныс енгізеді;</w:t>
      </w:r>
    </w:p>
    <w:p>
      <w:pPr>
        <w:spacing w:after="0"/>
        <w:ind w:left="0"/>
        <w:jc w:val="both"/>
      </w:pPr>
      <w:r>
        <w:rPr>
          <w:rFonts w:ascii="Times New Roman"/>
          <w:b w:val="false"/>
          <w:i w:val="false"/>
          <w:color w:val="000000"/>
          <w:sz w:val="28"/>
        </w:rPr>
        <w:t>
      2) "Аққулы ауданы әкімінің аппараты" ММ құрылымдық бөлімшесінің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Қазақстан Республикасының еңбек заңнамасына сәйкес қызмет көрсетуші және техникалық персоналдармен еңбек шарттарын жасасады және бұзады (бұдан әрі - қызметкерлер);</w:t>
      </w:r>
    </w:p>
    <w:p>
      <w:pPr>
        <w:spacing w:after="0"/>
        <w:ind w:left="0"/>
        <w:jc w:val="both"/>
      </w:pPr>
      <w:r>
        <w:rPr>
          <w:rFonts w:ascii="Times New Roman"/>
          <w:b w:val="false"/>
          <w:i w:val="false"/>
          <w:color w:val="000000"/>
          <w:sz w:val="28"/>
        </w:rPr>
        <w:t>
      8) "Аққулы ауданы әкімінің аппараты" ММ қызметкерлерінің лауазымдық нұсқаулықтарын бекітеді;</w:t>
      </w:r>
    </w:p>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"Аққулы ауданы әкімінің аппараты" ММ құжаттардың жылжуын бақылау бойынша жұмысты үйлестіреді;</w:t>
      </w:r>
    </w:p>
    <w:p>
      <w:pPr>
        <w:spacing w:after="0"/>
        <w:ind w:left="0"/>
        <w:jc w:val="both"/>
      </w:pPr>
      <w:r>
        <w:rPr>
          <w:rFonts w:ascii="Times New Roman"/>
          <w:b w:val="false"/>
          <w:i w:val="false"/>
          <w:color w:val="000000"/>
          <w:sz w:val="28"/>
        </w:rPr>
        <w:t>
      10) өз құзыреттілігінің шегінде қызметтік құжатқа қол қояды;</w:t>
      </w:r>
    </w:p>
    <w:p>
      <w:pPr>
        <w:spacing w:after="0"/>
        <w:ind w:left="0"/>
        <w:jc w:val="both"/>
      </w:pPr>
      <w:r>
        <w:rPr>
          <w:rFonts w:ascii="Times New Roman"/>
          <w:b w:val="false"/>
          <w:i w:val="false"/>
          <w:color w:val="000000"/>
          <w:sz w:val="28"/>
        </w:rPr>
        <w:t>
      11) "Аққулы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12) "Аққулы ауданы әкімінің аппараты" ММ шығыстар сметасын бекітеді және оның шеңберінде қаржылай қаражатқа иелік етеді;</w:t>
      </w:r>
    </w:p>
    <w:p>
      <w:pPr>
        <w:spacing w:after="0"/>
        <w:ind w:left="0"/>
        <w:jc w:val="both"/>
      </w:pPr>
      <w:r>
        <w:rPr>
          <w:rFonts w:ascii="Times New Roman"/>
          <w:b w:val="false"/>
          <w:i w:val="false"/>
          <w:color w:val="000000"/>
          <w:sz w:val="28"/>
        </w:rPr>
        <w:t>
      13) Қазақстан Республикасының еңбек заңнамасында бекітілген тәртіпте "Аққулы ауданы әкімінің аппараты" ММ қызметкерлерін мадақтайды, материалдық көмек көрсетеді және оларға тәртіптік жазалар қолданады;</w:t>
      </w:r>
    </w:p>
    <w:p>
      <w:pPr>
        <w:spacing w:after="0"/>
        <w:ind w:left="0"/>
        <w:jc w:val="both"/>
      </w:pPr>
      <w:r>
        <w:rPr>
          <w:rFonts w:ascii="Times New Roman"/>
          <w:b w:val="false"/>
          <w:i w:val="false"/>
          <w:color w:val="000000"/>
          <w:sz w:val="28"/>
        </w:rPr>
        <w:t>
      14) "Аққулы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15) азаматтардың жеке қабылдауын жүзеге асырады;</w:t>
      </w:r>
    </w:p>
    <w:p>
      <w:pPr>
        <w:spacing w:after="0"/>
        <w:ind w:left="0"/>
        <w:jc w:val="both"/>
      </w:pPr>
      <w:r>
        <w:rPr>
          <w:rFonts w:ascii="Times New Roman"/>
          <w:b w:val="false"/>
          <w:i w:val="false"/>
          <w:color w:val="000000"/>
          <w:sz w:val="28"/>
        </w:rPr>
        <w:t>
      16) "Аққулы ауданы әкімінің аппараты" 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p>
      <w:pPr>
        <w:spacing w:after="0"/>
        <w:ind w:left="0"/>
        <w:jc w:val="both"/>
      </w:pPr>
      <w:r>
        <w:rPr>
          <w:rFonts w:ascii="Times New Roman"/>
          <w:b w:val="false"/>
          <w:i w:val="false"/>
          <w:color w:val="000000"/>
          <w:sz w:val="28"/>
        </w:rPr>
        <w:t>
      17) мәслихаттың ашық және жабық мәжілістеріне қатысады;</w:t>
      </w:r>
    </w:p>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 әкімінің аппараты" ММ мүддесін білдіреді;</w:t>
      </w:r>
    </w:p>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 әкімінің аппараты" ММ мүддесін білдіру құқығына сенім хат береді;</w:t>
      </w:r>
    </w:p>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Кодексінің </w:t>
      </w:r>
      <w:r>
        <w:rPr>
          <w:rFonts w:ascii="Times New Roman"/>
          <w:b w:val="false"/>
          <w:i w:val="false"/>
          <w:color w:val="000000"/>
          <w:sz w:val="28"/>
        </w:rPr>
        <w:t>491 - бабы</w:t>
      </w:r>
      <w:r>
        <w:rPr>
          <w:rFonts w:ascii="Times New Roman"/>
          <w:b w:val="false"/>
          <w:i w:val="false"/>
          <w:color w:val="000000"/>
          <w:sz w:val="28"/>
        </w:rPr>
        <w:t xml:space="preserve">, 729-бабының </w:t>
      </w:r>
      <w:r>
        <w:rPr>
          <w:rFonts w:ascii="Times New Roman"/>
          <w:b w:val="false"/>
          <w:i w:val="false"/>
          <w:color w:val="000000"/>
          <w:sz w:val="28"/>
        </w:rPr>
        <w:t>1- тармағы</w:t>
      </w:r>
      <w:r>
        <w:rPr>
          <w:rFonts w:ascii="Times New Roman"/>
          <w:b w:val="false"/>
          <w:i w:val="false"/>
          <w:color w:val="000000"/>
          <w:sz w:val="28"/>
        </w:rPr>
        <w:t xml:space="preserve"> негізінде әкімшілік құқық бұзушылықтар туралы хаттамалар құрастырады.</w:t>
      </w:r>
    </w:p>
    <w:p>
      <w:pPr>
        <w:spacing w:after="0"/>
        <w:ind w:left="0"/>
        <w:jc w:val="both"/>
      </w:pPr>
      <w:r>
        <w:rPr>
          <w:rFonts w:ascii="Times New Roman"/>
          <w:b w:val="false"/>
          <w:i w:val="false"/>
          <w:color w:val="000000"/>
          <w:sz w:val="28"/>
        </w:rPr>
        <w:t xml:space="preserve">
      "Аққулы ауданы әкімінің аппараты" ММ басшысы болмаған кезеңде, оның өкілеттіктерін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bookmarkStart w:name="z36" w:id="34"/>
    <w:p>
      <w:pPr>
        <w:spacing w:after="0"/>
        <w:ind w:left="0"/>
        <w:jc w:val="both"/>
      </w:pPr>
      <w:r>
        <w:rPr>
          <w:rFonts w:ascii="Times New Roman"/>
          <w:b w:val="false"/>
          <w:i w:val="false"/>
          <w:color w:val="000000"/>
          <w:sz w:val="28"/>
        </w:rPr>
        <w:t xml:space="preserve">
      25. "Аққулы ауданы әкімінің аппараты" ММ мен коммуналдық мүлікті басқару уәкілетті органы (ауданның жергілікті атқарушы органы) арасындағы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4"/>
    <w:bookmarkStart w:name="z37" w:id="35"/>
    <w:p>
      <w:pPr>
        <w:spacing w:after="0"/>
        <w:ind w:left="0"/>
        <w:jc w:val="both"/>
      </w:pPr>
      <w:r>
        <w:rPr>
          <w:rFonts w:ascii="Times New Roman"/>
          <w:b w:val="false"/>
          <w:i w:val="false"/>
          <w:color w:val="000000"/>
          <w:sz w:val="28"/>
        </w:rPr>
        <w:t>
      26. "Аққулы ауданы әкімінің аппараты" ММ мен тиісті саласындағы уәкілетті органы (ауданның жергілікті атқарушы органы) арасындағы қарым-қатынас "Қазақстан Республикасындағы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bookmarkEnd w:id="35"/>
    <w:bookmarkStart w:name="z38" w:id="36"/>
    <w:p>
      <w:pPr>
        <w:spacing w:after="0"/>
        <w:ind w:left="0"/>
        <w:jc w:val="both"/>
      </w:pPr>
      <w:r>
        <w:rPr>
          <w:rFonts w:ascii="Times New Roman"/>
          <w:b w:val="false"/>
          <w:i w:val="false"/>
          <w:color w:val="000000"/>
          <w:sz w:val="28"/>
        </w:rPr>
        <w:t xml:space="preserve">
      27. "Аққулы ауданы әкімінің аппараты"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сәйкес белгіленеді.</w:t>
      </w:r>
    </w:p>
    <w:bookmarkEnd w:id="36"/>
    <w:bookmarkStart w:name="z39" w:id="37"/>
    <w:p>
      <w:pPr>
        <w:spacing w:after="0"/>
        <w:ind w:left="0"/>
        <w:jc w:val="left"/>
      </w:pPr>
      <w:r>
        <w:rPr>
          <w:rFonts w:ascii="Times New Roman"/>
          <w:b/>
          <w:i w:val="false"/>
          <w:color w:val="000000"/>
        </w:rPr>
        <w:t xml:space="preserve"> 4 - тарау. "Аққулы ауданы әкімінің аппараты" ММ мүлкі</w:t>
      </w:r>
    </w:p>
    <w:bookmarkEnd w:id="37"/>
    <w:bookmarkStart w:name="z40" w:id="38"/>
    <w:p>
      <w:pPr>
        <w:spacing w:after="0"/>
        <w:ind w:left="0"/>
        <w:jc w:val="both"/>
      </w:pPr>
      <w:r>
        <w:rPr>
          <w:rFonts w:ascii="Times New Roman"/>
          <w:b w:val="false"/>
          <w:i w:val="false"/>
          <w:color w:val="000000"/>
          <w:sz w:val="28"/>
        </w:rPr>
        <w:t xml:space="preserve">
      28. "Аққулы ауданы әкімінің аппараты"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бар.</w:t>
      </w:r>
    </w:p>
    <w:bookmarkEnd w:id="38"/>
    <w:p>
      <w:pPr>
        <w:spacing w:after="0"/>
        <w:ind w:left="0"/>
        <w:jc w:val="both"/>
      </w:pPr>
      <w:r>
        <w:rPr>
          <w:rFonts w:ascii="Times New Roman"/>
          <w:b w:val="false"/>
          <w:i w:val="false"/>
          <w:color w:val="000000"/>
          <w:sz w:val="28"/>
        </w:rPr>
        <w:t xml:space="preserve">
      "Аққулы ауданы әкімінің аппараты" ММ мүлкi оған меншiк иесi берген мүлiк,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29. "Аққулы ауданы әкімінің аппараты" ММ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 тарау. "Аққулы ауданы әкімінің аппараты" мемлекеттік мекемесін қайта ұйымдастыру және тарату</w:t>
      </w:r>
    </w:p>
    <w:bookmarkEnd w:id="41"/>
    <w:bookmarkStart w:name="z44" w:id="42"/>
    <w:p>
      <w:pPr>
        <w:spacing w:after="0"/>
        <w:ind w:left="0"/>
        <w:jc w:val="both"/>
      </w:pPr>
      <w:r>
        <w:rPr>
          <w:rFonts w:ascii="Times New Roman"/>
          <w:b w:val="false"/>
          <w:i w:val="false"/>
          <w:color w:val="000000"/>
          <w:sz w:val="28"/>
        </w:rPr>
        <w:t>
      31. "Аққулы ауданы әкімінің аппараты" ММ қайта ұйымдастыру және тарату Қазақстан Республикасының азаматтық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32. "Аққулы ауданы әкімінің аппараты" ММ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