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f304" w14:textId="9c9f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2022 жылғы 27 желтоқсандағы "Аққулы ауданының ауылдық округтерінің 2023 - 2025 жылдарға арналған бюджеттері туралы" № 125/25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2023 жылғы 28 қыркүйектегі № 37/9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Аққулы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2022 жылғы 27 желтоқсандағы "Аққулы ауданының ауылдық округтерінің 2023-2025 жылдарға арналған бюджеттері туралы" № 125/25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 мемлекеттік тізімінде № 176078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 – 2025 жылдарға арналған Аққулы ауылдық округінің бюджеті тиісінше 1, 2, 3 - қосымшаларға сәйкес, соның ішінде 2023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92520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75 493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2023 – 2025 жылдарға арналған Баймолдин ауылдық округінің бюджеті тиісінше 4, 5, 6 - қосымшаларға сәйкес, соның ішінде 2023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48 575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46779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48 583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8 мың теңге.";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2023 – 2025 жылдарға арналған Жамбыл ауылдық округінің бюджеті тиісінше 7, 8, 9 - қосымшаларға сәйкес, соның ішінде 2023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301 182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297 587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– 2025 жылдарға арналған Қызылағаш ауылдық округінің бюджеті тиісінше 10, 11, 12 -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39 987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– 2025 жылдарға арналған Қарақала ауылдық округінің бюджеті тиісінше 13, 14, 15 -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50 024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– 2025 жылдарға арналған Майқарағай ауылдық округінің бюджеті тиісінше 16, 17, 18 -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– 2025 жылдарға арналған Малыбай ауылдық округінің бюджеті тиісінше 19, 20, 21 -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52 539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52 807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268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2023 – 2025 жылдарға арналған Шақа ауылдық округінің бюджеті тиісінше 22, 23, 24 -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83 719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2023 – 2025 жылдарға арналған Шарбақты ауылдық округінің бюджеті тиісінше 25, 26, 27 -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53 329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 – 2025 жылдарға арналған Ямышев ауылдық округінің бюджеті тиісінше 28, 29, 30 -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156 767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151 646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шығындар – 157 083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316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қосымшаларына сәйкес жаңа редакцияда жазылсын.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37/9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Аққулы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37/9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Баймолдин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37/9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37/9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Қызылағаш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39 987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37/9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Қарақала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37/9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Майқарағай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37/9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Малыбай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37/9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Шақа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37/9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Шарбақты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Мелекеттік органдардын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37/9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125/25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Ямышев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Мелекеттік органдардын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