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c0dc" w14:textId="f4fc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Береговой ауылдық округінің аумағында бөлек жергілікті қоғамдастық жиындарын өткізу Қағидаларын бекіту туралы</w:t>
      </w:r>
    </w:p>
    <w:p>
      <w:pPr>
        <w:spacing w:after="0"/>
        <w:ind w:left="0"/>
        <w:jc w:val="both"/>
      </w:pPr>
      <w:r>
        <w:rPr>
          <w:rFonts w:ascii="Times New Roman"/>
          <w:b w:val="false"/>
          <w:i w:val="false"/>
          <w:color w:val="000000"/>
          <w:sz w:val="28"/>
        </w:rPr>
        <w:t>Павлодар облысы Тереңкөл аудандық мәслихатының 2023 жылғы 26 қазандағы № 10/8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Тереңкөл ауданы Береговой ауылдық округінің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Береговой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"26" қазандағы</w:t>
            </w:r>
            <w:r>
              <w:br/>
            </w:r>
            <w:r>
              <w:rPr>
                <w:rFonts w:ascii="Times New Roman"/>
                <w:b w:val="false"/>
                <w:i w:val="false"/>
                <w:color w:val="000000"/>
                <w:sz w:val="20"/>
              </w:rPr>
              <w:t>№ 10/8 шешімен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Тереңкөл ауданы Береговой ауылдық округінің аумағында бөлек жергілікті қоғамдастық жиындарын өткізу Қағидалары</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Тереңкөл ауданы Береговой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Тереңкөл ауданы Береговой ауылдық округінің аумағында бөлек жергілікті қоғамдастық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Береговой ауылдық округінің аумағы Береговое, Зеленая роща, Осьмерыжск, Луговое ауылдарына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Береговой ауылдық округінің әкімі ауыл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Береговой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аудандық маңызы бар Береговой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Береговой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Тереңкөл аудандық мәслихаты бекіткен сандық құрамға сәйкес бөлек жергілікті қоғамдастық жиынына қатысушылар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Береговой ауылдық округі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