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6cf9" w14:textId="6ea6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2022 жылғы 21 желтоқсандағы № 212/7 "2023-2025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16 қарашадағы № 61/8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2022 жылғы 21 желтоқсандағы № 212/7 "2023-2025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175767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Железин аудандық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5065386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1618294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231602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3190512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5342615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62100мың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62657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62657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- 367541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367541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113680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32436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46759 мың теңге – елді мекендерде аббаттандыру және санитария жөніндегі іс-шаралар өткізуге;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20072 мың теңге –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12409 мың теңге – елді мекендерді жарықтандыру жөніндегі іс-шараларды өткізуге.";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61/8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212/7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