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d801" w14:textId="7dcd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2023 жылғы 23 қазандағы № 970/7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Осы қаулының қосымшасына сәйкес "Ақсу қаласының жұмыспен қамту және әлеуметтік бағдарламалар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Ақсу қаласы әкімдігінің 2022 жылғы 20 шілдедегі "Ақсу қаласының жұмыспен қамту және әлеуметтік бағдарламалар бөлімі" мемлекеттік мекемесінің Ережесін бекіту туралы" № 545/5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2023 жылғы 23 қазан</w:t>
            </w:r>
            <w:r>
              <w:br/>
            </w:r>
            <w:r>
              <w:rPr>
                <w:rFonts w:ascii="Times New Roman"/>
                <w:b w:val="false"/>
                <w:i w:val="false"/>
                <w:color w:val="000000"/>
                <w:sz w:val="20"/>
              </w:rPr>
              <w:t>970/7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"Ақсу қаласының жұмыспен қамту және әлеуметтік бағдарламалар бөлімі" мемлекеттік мекемесі туралы Ереже</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"Ақсу қаласының жұмыспен қамту және әлеуметтік бағдарламалар бөлімі" мемлекеттік мекемесі Ақсу қаласының аумағында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xml:space="preserve">
      2. "Ақсу қаласының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3. "Ақсу қаласының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"Ақсу қаласының жұмыспен қамту және әлеуметтік бағдарламалар бөлімі" мемлекеттік мекемесі өз атынан азаматтық-құқықтық қатынастарға түседі.</w:t>
      </w:r>
    </w:p>
    <w:bookmarkEnd w:id="9"/>
    <w:bookmarkStart w:name="z12" w:id="10"/>
    <w:p>
      <w:pPr>
        <w:spacing w:after="0"/>
        <w:ind w:left="0"/>
        <w:jc w:val="both"/>
      </w:pPr>
      <w:r>
        <w:rPr>
          <w:rFonts w:ascii="Times New Roman"/>
          <w:b w:val="false"/>
          <w:i w:val="false"/>
          <w:color w:val="000000"/>
          <w:sz w:val="28"/>
        </w:rPr>
        <w:t>
      5. "Ақсу қаласының жұмыспен қамту және әлеуметтік бағдарламалар бөлімі" мемлекеттік мекемесінің,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"Ақсу қаласының жұмыспен қамту және әлеуметтік бағдарламалар бөлімі" мемлекеттік мекемесі өз құзыретінің мәселелері бойынша заңнамада белгіленген тәртіппен "Ақсу қаласының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7. "Ақсу қаласының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bookmarkEnd w:id="12"/>
    <w:bookmarkStart w:name="z15" w:id="13"/>
    <w:p>
      <w:pPr>
        <w:spacing w:after="0"/>
        <w:ind w:left="0"/>
        <w:jc w:val="both"/>
      </w:pPr>
      <w:r>
        <w:rPr>
          <w:rFonts w:ascii="Times New Roman"/>
          <w:b w:val="false"/>
          <w:i w:val="false"/>
          <w:color w:val="000000"/>
          <w:sz w:val="28"/>
        </w:rPr>
        <w:t>
      8. "Ақсу қаласының жұмыспен қамту және әлеуметтік бағдарламалар бөлімі" мемлекеттік мекемесінің орналасқан жері: Қазақстан Республикасы, Павлодар облысы, 140100, Ақсу қаласы, Әлия Молдағұлова көшесі, 10.</w:t>
      </w:r>
    </w:p>
    <w:bookmarkEnd w:id="13"/>
    <w:bookmarkStart w:name="z16" w:id="14"/>
    <w:p>
      <w:pPr>
        <w:spacing w:after="0"/>
        <w:ind w:left="0"/>
        <w:jc w:val="both"/>
      </w:pPr>
      <w:r>
        <w:rPr>
          <w:rFonts w:ascii="Times New Roman"/>
          <w:b w:val="false"/>
          <w:i w:val="false"/>
          <w:color w:val="000000"/>
          <w:sz w:val="28"/>
        </w:rPr>
        <w:t>
      9. "Ақсу қаласының жұмыспен қамту және әлеуметтік бағдарламалар бөлімі" мемлекеттік мекемесінің жұмыс режимі: жұмыс күндері: дүйсенбі-жұма, жұмыс уақыты сағат 9.00-ден 18.30-ға дейін, түскі үзіліс сағат 13.00-ден 14.30-ға дейін, демалыс күндері: сенбі, жексенбі.</w:t>
      </w:r>
    </w:p>
    <w:bookmarkEnd w:id="14"/>
    <w:bookmarkStart w:name="z17" w:id="15"/>
    <w:p>
      <w:pPr>
        <w:spacing w:after="0"/>
        <w:ind w:left="0"/>
        <w:jc w:val="both"/>
      </w:pPr>
      <w:r>
        <w:rPr>
          <w:rFonts w:ascii="Times New Roman"/>
          <w:b w:val="false"/>
          <w:i w:val="false"/>
          <w:color w:val="000000"/>
          <w:sz w:val="28"/>
        </w:rPr>
        <w:t>
      10. Мемлекеттік мекеменің толық атауы мемлекеттік тілде – "Ақсу қаласының жұмыспен қамту және әлеуметтік бағдарламалар бөлімі" мемлекеттік мекемесі, орыс тілінде – государственное учреждение "Отдел занятости и социальных программ города Аксу".</w:t>
      </w:r>
    </w:p>
    <w:bookmarkEnd w:id="15"/>
    <w:bookmarkStart w:name="z18" w:id="16"/>
    <w:p>
      <w:pPr>
        <w:spacing w:after="0"/>
        <w:ind w:left="0"/>
        <w:jc w:val="both"/>
      </w:pPr>
      <w:r>
        <w:rPr>
          <w:rFonts w:ascii="Times New Roman"/>
          <w:b w:val="false"/>
          <w:i w:val="false"/>
          <w:color w:val="000000"/>
          <w:sz w:val="28"/>
        </w:rPr>
        <w:t>
      11. Павлодар облысы Ақсу қаласының әкімдігі атынан мемлекет "Ақсу қаласының жұмыспен қамту және әлеуметтік бағдарламалар бөлімі" мемлекеттік мекемесінің құрылтайшысы болып табылады.</w:t>
      </w:r>
    </w:p>
    <w:bookmarkEnd w:id="16"/>
    <w:bookmarkStart w:name="z19" w:id="17"/>
    <w:p>
      <w:pPr>
        <w:spacing w:after="0"/>
        <w:ind w:left="0"/>
        <w:jc w:val="both"/>
      </w:pPr>
      <w:r>
        <w:rPr>
          <w:rFonts w:ascii="Times New Roman"/>
          <w:b w:val="false"/>
          <w:i w:val="false"/>
          <w:color w:val="000000"/>
          <w:sz w:val="28"/>
        </w:rPr>
        <w:t>
      12. Осы Ереже "Ақсу қаласының жұмыспен қамту және әлеуметтік бағдарламалар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13. "Ақсу қаласының жұмыспен қамту және әлеуметтік бағдарламалар бөлімі" мемлекеттік мекемесінің қызметін қаржыландыру қалалық бюджеттен, облыстық бюджеттен,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14. "Ақсу қаласының жұмыспен қамту және әлеуметтік бағдарламалар бөлімі" мемлекеттік мекемесіне "Ақсу қаласының жұмыспен қамту және әлеуметтік бағдарламалар бөлімі" мемлекеттік мекемесінің өкілеттігі болып табылатын міндеттерді орындау тұрғысында кәсіпкерлік субъектілерімен шарттық қатынастарға түсуге тыйым салынады.</w:t>
      </w:r>
    </w:p>
    <w:bookmarkEnd w:id="19"/>
    <w:p>
      <w:pPr>
        <w:spacing w:after="0"/>
        <w:ind w:left="0"/>
        <w:jc w:val="both"/>
      </w:pPr>
      <w:r>
        <w:rPr>
          <w:rFonts w:ascii="Times New Roman"/>
          <w:b w:val="false"/>
          <w:i w:val="false"/>
          <w:color w:val="000000"/>
          <w:sz w:val="28"/>
        </w:rPr>
        <w:t>
      Егер "Ақсу қаласының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"Ақсу қаласының жұмыспен қамту және әлеуметтік бағдарламалар бөлімі" мемлекеттік мекемесінің міндеттері мен өкілеттіктері</w:t>
      </w:r>
    </w:p>
    <w:bookmarkEnd w:id="20"/>
    <w:bookmarkStart w:name="z23"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халықты әлеуметтік қорғау және жұмыспен қамту саласында жеке және заңды тұлғаларға мемлекеттік қызметтер көрсетудің сапасы мен уақтылығына мониторинг жүйесін ұйымдастыру;</w:t>
      </w:r>
    </w:p>
    <w:p>
      <w:pPr>
        <w:spacing w:after="0"/>
        <w:ind w:left="0"/>
        <w:jc w:val="both"/>
      </w:pPr>
      <w:r>
        <w:rPr>
          <w:rFonts w:ascii="Times New Roman"/>
          <w:b w:val="false"/>
          <w:i w:val="false"/>
          <w:color w:val="000000"/>
          <w:sz w:val="28"/>
        </w:rPr>
        <w:t>
      2) әлеуметтік қорғау және халықты жұмыспен қамту саласында мемлекеттік қызметтер көрсету кезінде САПАНЫҢ, сондай-ақ Қағидалардың сақталуын қамтамасыз ету;</w:t>
      </w:r>
    </w:p>
    <w:p>
      <w:pPr>
        <w:spacing w:after="0"/>
        <w:ind w:left="0"/>
        <w:jc w:val="both"/>
      </w:pPr>
      <w:r>
        <w:rPr>
          <w:rFonts w:ascii="Times New Roman"/>
          <w:b w:val="false"/>
          <w:i w:val="false"/>
          <w:color w:val="000000"/>
          <w:sz w:val="28"/>
        </w:rPr>
        <w:t>
      3) жұмыс күшінің сұранысы мен ұсынысын болжау;</w:t>
      </w:r>
    </w:p>
    <w:p>
      <w:pPr>
        <w:spacing w:after="0"/>
        <w:ind w:left="0"/>
        <w:jc w:val="both"/>
      </w:pPr>
      <w:r>
        <w:rPr>
          <w:rFonts w:ascii="Times New Roman"/>
          <w:b w:val="false"/>
          <w:i w:val="false"/>
          <w:color w:val="000000"/>
          <w:sz w:val="28"/>
        </w:rPr>
        <w:t>
      4) халықты әлеуметтік қорғау және жұмыспен қамту саласында әлеуметтік әріптестікті дамыту;</w:t>
      </w:r>
    </w:p>
    <w:p>
      <w:pPr>
        <w:spacing w:after="0"/>
        <w:ind w:left="0"/>
        <w:jc w:val="both"/>
      </w:pPr>
      <w:r>
        <w:rPr>
          <w:rFonts w:ascii="Times New Roman"/>
          <w:b w:val="false"/>
          <w:i w:val="false"/>
          <w:color w:val="000000"/>
          <w:sz w:val="28"/>
        </w:rPr>
        <w:t>
      5) мұқтаж азаматтарға үйде әлеуметтік көмек және әлеуметтік қызмет көрсету;</w:t>
      </w:r>
    </w:p>
    <w:p>
      <w:pPr>
        <w:spacing w:after="0"/>
        <w:ind w:left="0"/>
        <w:jc w:val="both"/>
      </w:pPr>
      <w:r>
        <w:rPr>
          <w:rFonts w:ascii="Times New Roman"/>
          <w:b w:val="false"/>
          <w:i w:val="false"/>
          <w:color w:val="000000"/>
          <w:sz w:val="28"/>
        </w:rPr>
        <w:t>
      6) халықты әлеуметтік қорғау және жұмыспен қамту саласындағы бюджеттік бағдарламаларды жоспарлау.</w:t>
      </w:r>
    </w:p>
    <w:bookmarkStart w:name="z24" w:id="22"/>
    <w:p>
      <w:pPr>
        <w:spacing w:after="0"/>
        <w:ind w:left="0"/>
        <w:jc w:val="both"/>
      </w:pPr>
      <w:r>
        <w:rPr>
          <w:rFonts w:ascii="Times New Roman"/>
          <w:b w:val="false"/>
          <w:i w:val="false"/>
          <w:color w:val="000000"/>
          <w:sz w:val="28"/>
        </w:rPr>
        <w:t>
      16. Өкілдіктері: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әкімдіктің және қала әкімінің қарауына дамудың негізгі бағыттары, халықты әлеуметтік қорғау және жұмыспен қамту саласындағы проблемаларды жедел шешу жөнінде ұсыныстар енгізуге;</w:t>
      </w:r>
    </w:p>
    <w:p>
      <w:pPr>
        <w:spacing w:after="0"/>
        <w:ind w:left="0"/>
        <w:jc w:val="both"/>
      </w:pPr>
      <w:r>
        <w:rPr>
          <w:rFonts w:ascii="Times New Roman"/>
          <w:b w:val="false"/>
          <w:i w:val="false"/>
          <w:color w:val="000000"/>
          <w:sz w:val="28"/>
        </w:rPr>
        <w:t>
      1.2) "Ақсу қаласының жұмыспен қамту және әлеуметтік бағдарламалар бөлімі" мемлекеттік мекемесінің құзыретіне кіретін мәселелер бойынша мемлекеттік органдардан, өзге де ұйымдар мен азаматтардан қажетті ақпаратты сұратуға және алуға;</w:t>
      </w:r>
    </w:p>
    <w:p>
      <w:pPr>
        <w:spacing w:after="0"/>
        <w:ind w:left="0"/>
        <w:jc w:val="both"/>
      </w:pPr>
      <w:r>
        <w:rPr>
          <w:rFonts w:ascii="Times New Roman"/>
          <w:b w:val="false"/>
          <w:i w:val="false"/>
          <w:color w:val="000000"/>
          <w:sz w:val="28"/>
        </w:rPr>
        <w:t>
      1.3) бұқаралық ақпарат құралдарында ақпараттық-түсіндіру жұмыстарын жүргізуге, өңірдің ұқсас мемлекеттік органдарымен жұмыс тәжірибесімен алмасуға, "Ақсу қаласының жұмыспен қамту және әлеуметтік бағдарламалар бөлімі" мемлекеттік мекемесінің құзыретіне кіретін мәселелер бойынша жұмыс берушілермен өзара іс-қимыл жасауға;</w:t>
      </w:r>
    </w:p>
    <w:p>
      <w:pPr>
        <w:spacing w:after="0"/>
        <w:ind w:left="0"/>
        <w:jc w:val="both"/>
      </w:pPr>
      <w:r>
        <w:rPr>
          <w:rFonts w:ascii="Times New Roman"/>
          <w:b w:val="false"/>
          <w:i w:val="false"/>
          <w:color w:val="000000"/>
          <w:sz w:val="28"/>
        </w:rPr>
        <w:t>
      1.4) Қазақстан Республикасының заңнамасында белгіленген тәртіппен мемлекеттік органдар мен өзге де ұйымдардан қажетті ақпаратты, құжаттарды және өзге де материалдарды сұратуға және алуға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2.1)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 міндетті;</w:t>
      </w:r>
    </w:p>
    <w:p>
      <w:pPr>
        <w:spacing w:after="0"/>
        <w:ind w:left="0"/>
        <w:jc w:val="both"/>
      </w:pPr>
      <w:r>
        <w:rPr>
          <w:rFonts w:ascii="Times New Roman"/>
          <w:b w:val="false"/>
          <w:i w:val="false"/>
          <w:color w:val="000000"/>
          <w:sz w:val="28"/>
        </w:rPr>
        <w:t>
      2.2) азаматтар мен заңды тұлғалардың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тәртіппен және мерзімдерде азаматтардың өтініштерін қарауға, олар бойынша қажетті шаралар қабылдауға;</w:t>
      </w:r>
    </w:p>
    <w:p>
      <w:pPr>
        <w:spacing w:after="0"/>
        <w:ind w:left="0"/>
        <w:jc w:val="both"/>
      </w:pPr>
      <w:r>
        <w:rPr>
          <w:rFonts w:ascii="Times New Roman"/>
          <w:b w:val="false"/>
          <w:i w:val="false"/>
          <w:color w:val="000000"/>
          <w:sz w:val="28"/>
        </w:rPr>
        <w:t>
      2.3) өздеріне берілген құқықтар шегінде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2.4) мемлекеттік меншіктің сақталуын қамтамасыз етуге, сеніп тапсырылған мемлекеттік меншікті тек қызметтік мақсатта пайдалануға;</w:t>
      </w:r>
    </w:p>
    <w:p>
      <w:pPr>
        <w:spacing w:after="0"/>
        <w:ind w:left="0"/>
        <w:jc w:val="both"/>
      </w:pPr>
      <w:r>
        <w:rPr>
          <w:rFonts w:ascii="Times New Roman"/>
          <w:b w:val="false"/>
          <w:i w:val="false"/>
          <w:color w:val="000000"/>
          <w:sz w:val="28"/>
        </w:rPr>
        <w:t>
      2.5) мемлекеттік органдарда, сотта "Ақсу қаласының жұмыспен қамту және әлеуметтік бағдарламалар бөлімі" мемлекеттік мекемесінің мүдделерін білдіру;</w:t>
      </w:r>
    </w:p>
    <w:p>
      <w:pPr>
        <w:spacing w:after="0"/>
        <w:ind w:left="0"/>
        <w:jc w:val="both"/>
      </w:pPr>
      <w:r>
        <w:rPr>
          <w:rFonts w:ascii="Times New Roman"/>
          <w:b w:val="false"/>
          <w:i w:val="false"/>
          <w:color w:val="000000"/>
          <w:sz w:val="28"/>
        </w:rPr>
        <w:t>
      2.6) өз құзыреті шегінде шарттар, келісімдер жасасу.</w:t>
      </w:r>
    </w:p>
    <w:bookmarkStart w:name="z25" w:id="23"/>
    <w:p>
      <w:pPr>
        <w:spacing w:after="0"/>
        <w:ind w:left="0"/>
        <w:jc w:val="both"/>
      </w:pPr>
      <w:r>
        <w:rPr>
          <w:rFonts w:ascii="Times New Roman"/>
          <w:b w:val="false"/>
          <w:i w:val="false"/>
          <w:color w:val="000000"/>
          <w:sz w:val="28"/>
        </w:rPr>
        <w:t>
      17. Қызметтері:</w:t>
      </w:r>
    </w:p>
    <w:bookmarkEnd w:id="23"/>
    <w:p>
      <w:pPr>
        <w:spacing w:after="0"/>
        <w:ind w:left="0"/>
        <w:jc w:val="both"/>
      </w:pPr>
      <w:r>
        <w:rPr>
          <w:rFonts w:ascii="Times New Roman"/>
          <w:b w:val="false"/>
          <w:i w:val="false"/>
          <w:color w:val="000000"/>
          <w:sz w:val="28"/>
        </w:rPr>
        <w:t>
      1) халықты жұмыспен қамту және әлеуметтік қорғаудың өңірлік бағдарламаларын іске асырады;</w:t>
      </w:r>
    </w:p>
    <w:p>
      <w:pPr>
        <w:spacing w:after="0"/>
        <w:ind w:left="0"/>
        <w:jc w:val="both"/>
      </w:pPr>
      <w:r>
        <w:rPr>
          <w:rFonts w:ascii="Times New Roman"/>
          <w:b w:val="false"/>
          <w:i w:val="false"/>
          <w:color w:val="000000"/>
          <w:sz w:val="28"/>
        </w:rPr>
        <w:t>
      2) жұмыс күшіне сұраныс пен ұсынысты талдауды, болжауды жүзеге асырады;</w:t>
      </w:r>
    </w:p>
    <w:p>
      <w:pPr>
        <w:spacing w:after="0"/>
        <w:ind w:left="0"/>
        <w:jc w:val="both"/>
      </w:pPr>
      <w:r>
        <w:rPr>
          <w:rFonts w:ascii="Times New Roman"/>
          <w:b w:val="false"/>
          <w:i w:val="false"/>
          <w:color w:val="000000"/>
          <w:sz w:val="28"/>
        </w:rPr>
        <w:t>
      3) ұлттық жобалар, облыстың, қаланың даму жоспарлары, өңірлік жұмыспен қамту картасы шеңберінде жұмыс орындарын құру мониторингін жүзеге асырады;</w:t>
      </w:r>
    </w:p>
    <w:p>
      <w:pPr>
        <w:spacing w:after="0"/>
        <w:ind w:left="0"/>
        <w:jc w:val="both"/>
      </w:pPr>
      <w:r>
        <w:rPr>
          <w:rFonts w:ascii="Times New Roman"/>
          <w:b w:val="false"/>
          <w:i w:val="false"/>
          <w:color w:val="000000"/>
          <w:sz w:val="28"/>
        </w:rPr>
        <w:t>
      4) жұмыс орындарын босату және қысқарту мониторингін жүргізеді;</w:t>
      </w:r>
    </w:p>
    <w:p>
      <w:pPr>
        <w:spacing w:after="0"/>
        <w:ind w:left="0"/>
        <w:jc w:val="both"/>
      </w:pPr>
      <w:r>
        <w:rPr>
          <w:rFonts w:ascii="Times New Roman"/>
          <w:b w:val="false"/>
          <w:i w:val="false"/>
          <w:color w:val="000000"/>
          <w:sz w:val="28"/>
        </w:rPr>
        <w:t>
      5) халықты жұмыспен қамтуға жәрдемдесуді қамтамасыз ету мақсатында еңбек ұтқырлығы орталықтарымен өзара іс-қимыл жасайды;</w:t>
      </w:r>
    </w:p>
    <w:p>
      <w:pPr>
        <w:spacing w:after="0"/>
        <w:ind w:left="0"/>
        <w:jc w:val="both"/>
      </w:pPr>
      <w:r>
        <w:rPr>
          <w:rFonts w:ascii="Times New Roman"/>
          <w:b w:val="false"/>
          <w:i w:val="false"/>
          <w:color w:val="000000"/>
          <w:sz w:val="28"/>
        </w:rPr>
        <w:t>
      6) мемлекеттік атаулы әлеуметтік көмек көрсетуді, аз қамтылған отбасыларға (азаматтарға) тұрғын үй көмегін көрсетуді, Ақсу қаласы азаматтарының мұқтаж санаттарына әлеуметтік көмек тағайындауды және төлеуді, әлеуметтік қызмет көрсетуді жүзеге асырады;</w:t>
      </w:r>
    </w:p>
    <w:p>
      <w:pPr>
        <w:spacing w:after="0"/>
        <w:ind w:left="0"/>
        <w:jc w:val="both"/>
      </w:pPr>
      <w:r>
        <w:rPr>
          <w:rFonts w:ascii="Times New Roman"/>
          <w:b w:val="false"/>
          <w:i w:val="false"/>
          <w:color w:val="000000"/>
          <w:sz w:val="28"/>
        </w:rPr>
        <w:t>
      7) ипотекалық тұрғын үй қарызын пайдалана отырып, тұрғын үйді меншікке сатып алу құқығын іске асыру үшін азаматтарға тұрғын үй сертификаттарын беруді жүзеге асырады.</w:t>
      </w:r>
    </w:p>
    <w:p>
      <w:pPr>
        <w:spacing w:after="0"/>
        <w:ind w:left="0"/>
        <w:jc w:val="both"/>
      </w:pPr>
      <w:r>
        <w:rPr>
          <w:rFonts w:ascii="Times New Roman"/>
          <w:b w:val="false"/>
          <w:i w:val="false"/>
          <w:color w:val="000000"/>
          <w:sz w:val="28"/>
        </w:rPr>
        <w:t>
      8) біржолғы өтемақы тағайындау және куәлік, куәліктің телнұсқасын беру үшін Семей ядролық сынақ полигонының әсерінен зардап шеккен адамдарды тіркеуді және құжаттарды ресімдеуді жүзеге асырады;</w:t>
      </w:r>
    </w:p>
    <w:p>
      <w:pPr>
        <w:spacing w:after="0"/>
        <w:ind w:left="0"/>
        <w:jc w:val="both"/>
      </w:pPr>
      <w:r>
        <w:rPr>
          <w:rFonts w:ascii="Times New Roman"/>
          <w:b w:val="false"/>
          <w:i w:val="false"/>
          <w:color w:val="000000"/>
          <w:sz w:val="28"/>
        </w:rPr>
        <w:t>
      9) еңбекші көшіп келушіге уақытша еңбек қызметін жүзеге асыруға рұқсат беруді, ұзартуды және кері қайтарып алуды жүзеге асырады.</w:t>
      </w:r>
    </w:p>
    <w:p>
      <w:pPr>
        <w:spacing w:after="0"/>
        <w:ind w:left="0"/>
        <w:jc w:val="both"/>
      </w:pPr>
      <w:r>
        <w:rPr>
          <w:rFonts w:ascii="Times New Roman"/>
          <w:b w:val="false"/>
          <w:i w:val="false"/>
          <w:color w:val="000000"/>
          <w:sz w:val="28"/>
        </w:rPr>
        <w:t>
      10) азаматтардың жазбаша және ауызша өтініштерін қарайды;</w:t>
      </w:r>
    </w:p>
    <w:p>
      <w:pPr>
        <w:spacing w:after="0"/>
        <w:ind w:left="0"/>
        <w:jc w:val="both"/>
      </w:pPr>
      <w:r>
        <w:rPr>
          <w:rFonts w:ascii="Times New Roman"/>
          <w:b w:val="false"/>
          <w:i w:val="false"/>
          <w:color w:val="000000"/>
          <w:sz w:val="28"/>
        </w:rPr>
        <w:t xml:space="preserve">
      11) облыстың жоғары оқу орындарында оқуға, сондай-ақ тұрмысы төмен отбасылардан шыққан және ата-анасының қамқорлығынсыз қалған жалпы білім беретін мектептердің түлектеріне тұруға және тұрғылықты жеріне жол жүруге әлеуметтік көмек көрсетуді жүзеге асырады; </w:t>
      </w:r>
    </w:p>
    <w:p>
      <w:pPr>
        <w:spacing w:after="0"/>
        <w:ind w:left="0"/>
        <w:jc w:val="both"/>
      </w:pPr>
      <w:r>
        <w:rPr>
          <w:rFonts w:ascii="Times New Roman"/>
          <w:b w:val="false"/>
          <w:i w:val="false"/>
          <w:color w:val="000000"/>
          <w:sz w:val="28"/>
        </w:rPr>
        <w:t>
      12) басқа мемлекеттерден келген қандастардың есебін жүргізеді;</w:t>
      </w:r>
    </w:p>
    <w:p>
      <w:pPr>
        <w:spacing w:after="0"/>
        <w:ind w:left="0"/>
        <w:jc w:val="both"/>
      </w:pPr>
      <w:r>
        <w:rPr>
          <w:rFonts w:ascii="Times New Roman"/>
          <w:b w:val="false"/>
          <w:i w:val="false"/>
          <w:color w:val="000000"/>
          <w:sz w:val="28"/>
        </w:rPr>
        <w:t>
      13) мемлекеттік көрсетілетін қызметтер қағидаларына сәйкес өңірлік деңгейде халықты әлеуметтік қорғау саласында мемлекеттік қызметтер көрсетеді;</w:t>
      </w:r>
    </w:p>
    <w:p>
      <w:pPr>
        <w:spacing w:after="0"/>
        <w:ind w:left="0"/>
        <w:jc w:val="both"/>
      </w:pPr>
      <w:r>
        <w:rPr>
          <w:rFonts w:ascii="Times New Roman"/>
          <w:b w:val="false"/>
          <w:i w:val="false"/>
          <w:color w:val="000000"/>
          <w:sz w:val="28"/>
        </w:rPr>
        <w:t>
      14) "Ақсу қаласының жұмыспен қамту және әлеуметтік бағдарламалар бөлімі" мемлекеттік мекемесінің құзыретіне кіретін мәселелер бойынша нормативтік құқықтық және құқықтық актілердің жобаларын әзірлейді және қала әкімінің қарауына енгізеді;</w:t>
      </w:r>
    </w:p>
    <w:p>
      <w:pPr>
        <w:spacing w:after="0"/>
        <w:ind w:left="0"/>
        <w:jc w:val="both"/>
      </w:pPr>
      <w:r>
        <w:rPr>
          <w:rFonts w:ascii="Times New Roman"/>
          <w:b w:val="false"/>
          <w:i w:val="false"/>
          <w:color w:val="000000"/>
          <w:sz w:val="28"/>
        </w:rPr>
        <w:t>
      15) "Ақсу қаласының жұмыспен қамту және әлеуметтік бағдарламалар бөлімі" мемлекеттік мекемесінің қызметіне байланысты материалдарды бұқаралық ақпарат құралдарында жариялайды;</w:t>
      </w:r>
    </w:p>
    <w:p>
      <w:pPr>
        <w:spacing w:after="0"/>
        <w:ind w:left="0"/>
        <w:jc w:val="both"/>
      </w:pPr>
      <w:r>
        <w:rPr>
          <w:rFonts w:ascii="Times New Roman"/>
          <w:b w:val="false"/>
          <w:i w:val="false"/>
          <w:color w:val="000000"/>
          <w:sz w:val="28"/>
        </w:rPr>
        <w:t>
      16) Ақсу қаласының жұмыспен қамту және әлеуметтік бағдарламалар бөлімінің азаматтық қызметшілерімен және техникалық қызмет көрсету қызметкерлерімен еңбек шарттарын ресімдейді;</w:t>
      </w:r>
    </w:p>
    <w:p>
      <w:pPr>
        <w:spacing w:after="0"/>
        <w:ind w:left="0"/>
        <w:jc w:val="both"/>
      </w:pPr>
      <w:r>
        <w:rPr>
          <w:rFonts w:ascii="Times New Roman"/>
          <w:b w:val="false"/>
          <w:i w:val="false"/>
          <w:color w:val="000000"/>
          <w:sz w:val="28"/>
        </w:rPr>
        <w:t>
      17) бухгалтерлік есепті, есептілікті және мемлекеттік сатып алуды жүргізуді жүзеге асырады, шоғырландырылған қаржылық есептілік пен қаржылық есептілікті жасау кезінде Қазақстан Республикасының бухгалтерлік есеп және қаржылық есептілік туралы заңнамасында көзделген міндеттердің тиісінше орындалуына жауапты болады;</w:t>
      </w:r>
    </w:p>
    <w:p>
      <w:pPr>
        <w:spacing w:after="0"/>
        <w:ind w:left="0"/>
        <w:jc w:val="both"/>
      </w:pPr>
      <w:r>
        <w:rPr>
          <w:rFonts w:ascii="Times New Roman"/>
          <w:b w:val="false"/>
          <w:i w:val="false"/>
          <w:color w:val="000000"/>
          <w:sz w:val="28"/>
        </w:rPr>
        <w:t>
      18) қарттарға, мүгедек адамдарға, балаларға және 18 жастан асқан адамдарға үйде арнаулы әлеуметтік қызметтер көрсетеді;</w:t>
      </w:r>
    </w:p>
    <w:p>
      <w:pPr>
        <w:spacing w:after="0"/>
        <w:ind w:left="0"/>
        <w:jc w:val="both"/>
      </w:pPr>
      <w:r>
        <w:rPr>
          <w:rFonts w:ascii="Times New Roman"/>
          <w:b w:val="false"/>
          <w:i w:val="false"/>
          <w:color w:val="000000"/>
          <w:sz w:val="28"/>
        </w:rPr>
        <w:t>
      19) Қазақстан Республикасының қолданыстағы заңнамасында көзделген өкілеттіктер шегінде өзге де функцияларды жүзеге асырады.</w:t>
      </w:r>
    </w:p>
    <w:p>
      <w:pPr>
        <w:spacing w:after="0"/>
        <w:ind w:left="0"/>
        <w:jc w:val="both"/>
      </w:pPr>
      <w:r>
        <w:rPr>
          <w:rFonts w:ascii="Times New Roman"/>
          <w:b w:val="false"/>
          <w:i w:val="false"/>
          <w:color w:val="000000"/>
          <w:sz w:val="28"/>
        </w:rPr>
        <w:t>
      Ардагерлермен және мүгедектігі бар адамдармен жұмыс жөніндегі сектор</w:t>
      </w:r>
    </w:p>
    <w:p>
      <w:pPr>
        <w:spacing w:after="0"/>
        <w:ind w:left="0"/>
        <w:jc w:val="both"/>
      </w:pPr>
      <w:r>
        <w:rPr>
          <w:rFonts w:ascii="Times New Roman"/>
          <w:b w:val="false"/>
          <w:i w:val="false"/>
          <w:color w:val="000000"/>
          <w:sz w:val="28"/>
        </w:rPr>
        <w:t>
      1) арнайы жүріп-тұру құралдарымен, техникалық көмекші (компенсаторлық) құралдармен (сурдотехникалық, тифлотехникалық, міндетті гигиеналық құралдармен), протездік-ортопедиялық көмекпен, санаторлық-курорттық емдеумен, жүріп-тұруы қиын бірінші топтағы мүгедектер үшін жеке көмекшінің қызметтерімен қамтамасыз етілуге мұқтаж мүгедек адамдардың медициналық-әлеуметтік мекемелерде (ұйымдарда) және үйде күтім жасау жағдайында есту қабілеті нашар, арнаулы әлеуметтік қызметтері бар адамдарды, құралдармен қамтамасыз етуге және қызметтер көрсетуге жәрдемдесу үшін, жүріп-тұруы қиын адамдар үшін ымдау тілі мамандарының есебін жүргізеді;</w:t>
      </w:r>
    </w:p>
    <w:p>
      <w:pPr>
        <w:spacing w:after="0"/>
        <w:ind w:left="0"/>
        <w:jc w:val="both"/>
      </w:pPr>
      <w:r>
        <w:rPr>
          <w:rFonts w:ascii="Times New Roman"/>
          <w:b w:val="false"/>
          <w:i w:val="false"/>
          <w:color w:val="000000"/>
          <w:sz w:val="28"/>
        </w:rPr>
        <w:t xml:space="preserve">
      1) арнайы көлік құралдарымен, техникалық көмекші (компенсаторлық) құралдармен (аудиотехникалық, тифлотехникалық, міндетті гигиеналық құралдармен), протездік-ортопедиялық көмекпен, санаторлық-курорттық емдеумен, жеке көмекшінің қызметтерімен қамтамасыз етілуге ​​мұқтаж мүгедектердің, қозғалуы қиын бірінші топтағы мүгедектердің, есту қабілеті шектеулі адамдарға ымдау тілі мамандарының, медициналық-әлеуметтік мекемелерде (ұйымдарда) және үйде қызмет көрсету орындарында арнаулы әлеуметтік қызмет көрсетуге, қаражат пен қызмет көрсетуге мұқтаж мүгедектердің есебін жүргізеді. </w:t>
      </w:r>
    </w:p>
    <w:p>
      <w:pPr>
        <w:spacing w:after="0"/>
        <w:ind w:left="0"/>
        <w:jc w:val="both"/>
      </w:pPr>
      <w:r>
        <w:rPr>
          <w:rFonts w:ascii="Times New Roman"/>
          <w:b w:val="false"/>
          <w:i w:val="false"/>
          <w:color w:val="000000"/>
          <w:sz w:val="28"/>
        </w:rPr>
        <w:t>
      2) азаматтардың жазбаша және ауызша өтініштерін қарайды;</w:t>
      </w:r>
    </w:p>
    <w:p>
      <w:pPr>
        <w:spacing w:after="0"/>
        <w:ind w:left="0"/>
        <w:jc w:val="both"/>
      </w:pPr>
      <w:r>
        <w:rPr>
          <w:rFonts w:ascii="Times New Roman"/>
          <w:b w:val="false"/>
          <w:i w:val="false"/>
          <w:color w:val="000000"/>
          <w:sz w:val="28"/>
        </w:rPr>
        <w:t>
      3) мемлекеттік қызметтер саласындағы қолданыстағы заңнама шеңберінде сектордың құзыреті бойынша мемлекеттік қызметтер көрсетеді;</w:t>
      </w:r>
    </w:p>
    <w:p>
      <w:pPr>
        <w:spacing w:after="0"/>
        <w:ind w:left="0"/>
        <w:jc w:val="both"/>
      </w:pPr>
      <w:r>
        <w:rPr>
          <w:rFonts w:ascii="Times New Roman"/>
          <w:b w:val="false"/>
          <w:i w:val="false"/>
          <w:color w:val="000000"/>
          <w:sz w:val="28"/>
        </w:rPr>
        <w:t>
      4) сектордың құзыретіне кіретін мәселелер бойынша нормативтік құқықтық және құқықтық актілердің жобаларын әзірлейді және қалалық мәслихаттың, әкімдіктің және қала әкімінің қарауына енгізеді;</w:t>
      </w:r>
    </w:p>
    <w:p>
      <w:pPr>
        <w:spacing w:after="0"/>
        <w:ind w:left="0"/>
        <w:jc w:val="both"/>
      </w:pPr>
      <w:r>
        <w:rPr>
          <w:rFonts w:ascii="Times New Roman"/>
          <w:b w:val="false"/>
          <w:i w:val="false"/>
          <w:color w:val="000000"/>
          <w:sz w:val="28"/>
        </w:rPr>
        <w:t>
      5) мүгедектігі бар адамдарды әлеуметтік қорғау саласындағы қалалық қеңестің, ҰОС жылдарында кемінде 6 ай жұмыс істеген адамдардың жұмыс өтілін белгілеу жөніндегі қалалық арнайы комиссияның, қорғаншылық және қамқоршылық жөніндегі бөлімнің комиссиясының отырыстарын өткізу жөніндегі жұмысты жүргізеді, тапсырмалардың орындалуына мониторингті жүзеге асырады;</w:t>
      </w:r>
    </w:p>
    <w:p>
      <w:pPr>
        <w:spacing w:after="0"/>
        <w:ind w:left="0"/>
        <w:jc w:val="both"/>
      </w:pPr>
      <w:r>
        <w:rPr>
          <w:rFonts w:ascii="Times New Roman"/>
          <w:b w:val="false"/>
          <w:i w:val="false"/>
          <w:color w:val="000000"/>
          <w:sz w:val="28"/>
        </w:rPr>
        <w:t>
      6) мүгедек адамдарға әлеуметтік қолдау көрсету мәселелері бойынша барлық меншік нысанындағы кәсіпорындармен, ұйымдармен және мекемелермен өзара іс-қимыл жасайды;</w:t>
      </w:r>
    </w:p>
    <w:p>
      <w:pPr>
        <w:spacing w:after="0"/>
        <w:ind w:left="0"/>
        <w:jc w:val="both"/>
      </w:pPr>
      <w:r>
        <w:rPr>
          <w:rFonts w:ascii="Times New Roman"/>
          <w:b w:val="false"/>
          <w:i w:val="false"/>
          <w:color w:val="000000"/>
          <w:sz w:val="28"/>
        </w:rPr>
        <w:t>
      7) халықтың аз қозғалатын топтары үшін қаланың әлеуметтік инфрақұрылым объектілерінің қолжетімділігіне мониторинг жүргізеді;</w:t>
      </w:r>
    </w:p>
    <w:p>
      <w:pPr>
        <w:spacing w:after="0"/>
        <w:ind w:left="0"/>
        <w:jc w:val="both"/>
      </w:pPr>
      <w:r>
        <w:rPr>
          <w:rFonts w:ascii="Times New Roman"/>
          <w:b w:val="false"/>
          <w:i w:val="false"/>
          <w:color w:val="000000"/>
          <w:sz w:val="28"/>
        </w:rPr>
        <w:t>
       8) мүгедектігі бар адамдарды абилитациялау мен оңалтудың жеке бағдарламаларын орындау бойынша жұмыс жүргізеді;</w:t>
      </w:r>
    </w:p>
    <w:p>
      <w:pPr>
        <w:spacing w:after="0"/>
        <w:ind w:left="0"/>
        <w:jc w:val="both"/>
      </w:pPr>
      <w:r>
        <w:rPr>
          <w:rFonts w:ascii="Times New Roman"/>
          <w:b w:val="false"/>
          <w:i w:val="false"/>
          <w:color w:val="000000"/>
          <w:sz w:val="28"/>
        </w:rPr>
        <w:t>
      9) сектордың құзыреті бойынша бұқаралық ақпарат құралдарында, әлеуметтік желілерде, орындарға шыға отырып, түсіндіру іс-шараларын жүргізеді;</w:t>
      </w:r>
    </w:p>
    <w:p>
      <w:pPr>
        <w:spacing w:after="0"/>
        <w:ind w:left="0"/>
        <w:jc w:val="both"/>
      </w:pPr>
      <w:r>
        <w:rPr>
          <w:rFonts w:ascii="Times New Roman"/>
          <w:b w:val="false"/>
          <w:i w:val="false"/>
          <w:color w:val="000000"/>
          <w:sz w:val="28"/>
        </w:rPr>
        <w:t>
      Жұмыспен қамту секторы</w:t>
      </w:r>
    </w:p>
    <w:p>
      <w:pPr>
        <w:spacing w:after="0"/>
        <w:ind w:left="0"/>
        <w:jc w:val="both"/>
      </w:pPr>
      <w:r>
        <w:rPr>
          <w:rFonts w:ascii="Times New Roman"/>
          <w:b w:val="false"/>
          <w:i w:val="false"/>
          <w:color w:val="000000"/>
          <w:sz w:val="28"/>
        </w:rPr>
        <w:t xml:space="preserve">
      1) жұмыс күшіне сұраныс пен ұсынысты талдауды, болжауды жүзеге асырады; </w:t>
      </w:r>
    </w:p>
    <w:p>
      <w:pPr>
        <w:spacing w:after="0"/>
        <w:ind w:left="0"/>
        <w:jc w:val="both"/>
      </w:pPr>
      <w:r>
        <w:rPr>
          <w:rFonts w:ascii="Times New Roman"/>
          <w:b w:val="false"/>
          <w:i w:val="false"/>
          <w:color w:val="000000"/>
          <w:sz w:val="28"/>
        </w:rPr>
        <w:t>
      2) ұлттық жобалар, облыстың, қаланың даму жоспарлары, өңірлік жұмыспен қамту картасы шеңберінде жұмыс орындарын құру мониторингін жүзеге асырады;</w:t>
      </w:r>
    </w:p>
    <w:p>
      <w:pPr>
        <w:spacing w:after="0"/>
        <w:ind w:left="0"/>
        <w:jc w:val="both"/>
      </w:pPr>
      <w:r>
        <w:rPr>
          <w:rFonts w:ascii="Times New Roman"/>
          <w:b w:val="false"/>
          <w:i w:val="false"/>
          <w:color w:val="000000"/>
          <w:sz w:val="28"/>
        </w:rPr>
        <w:t>
      3) қала ұйымдарында жұмыс орындарын босату және қысқарту мониторингін жүргізеді;</w:t>
      </w:r>
    </w:p>
    <w:p>
      <w:pPr>
        <w:spacing w:after="0"/>
        <w:ind w:left="0"/>
        <w:jc w:val="both"/>
      </w:pPr>
      <w:r>
        <w:rPr>
          <w:rFonts w:ascii="Times New Roman"/>
          <w:b w:val="false"/>
          <w:i w:val="false"/>
          <w:color w:val="000000"/>
          <w:sz w:val="28"/>
        </w:rPr>
        <w:t>
      4) халықты жұмыспен қамтуға жәрдемдесуді қамтамасыз ету мақсатында қаланың Мансап орталығымен өзара іс-қимыл жасайды;</w:t>
      </w:r>
    </w:p>
    <w:p>
      <w:pPr>
        <w:spacing w:after="0"/>
        <w:ind w:left="0"/>
        <w:jc w:val="both"/>
      </w:pPr>
      <w:r>
        <w:rPr>
          <w:rFonts w:ascii="Times New Roman"/>
          <w:b w:val="false"/>
          <w:i w:val="false"/>
          <w:color w:val="000000"/>
          <w:sz w:val="28"/>
        </w:rPr>
        <w:t>
      5) бас бостандығынан айыру орындарынан босатылған адамдар қатарынан өтініш білдірген азаматтардың және оларға жұмыспен қамтуға жәрдемдесу және әлеуметтік көмек көрсету үшін пробация қызметінің есебінде тұрған адамдардың есебін жүргізеді;</w:t>
      </w:r>
    </w:p>
    <w:p>
      <w:pPr>
        <w:spacing w:after="0"/>
        <w:ind w:left="0"/>
        <w:jc w:val="both"/>
      </w:pPr>
      <w:r>
        <w:rPr>
          <w:rFonts w:ascii="Times New Roman"/>
          <w:b w:val="false"/>
          <w:i w:val="false"/>
          <w:color w:val="000000"/>
          <w:sz w:val="28"/>
        </w:rPr>
        <w:t>
      6) азаматтардың жазбаша және ауызша өтініштерін қарайды;</w:t>
      </w:r>
    </w:p>
    <w:p>
      <w:pPr>
        <w:spacing w:after="0"/>
        <w:ind w:left="0"/>
        <w:jc w:val="both"/>
      </w:pPr>
      <w:r>
        <w:rPr>
          <w:rFonts w:ascii="Times New Roman"/>
          <w:b w:val="false"/>
          <w:i w:val="false"/>
          <w:color w:val="000000"/>
          <w:sz w:val="28"/>
        </w:rPr>
        <w:t>
      7) мемлекеттік көрсетілетін қызметтердің қағидалары мен стандарттарына сәйкес "Еңбекші көшіп келушіге рұқсат беру, ұзарту және кері қайтарып алу", "Семей ядролық сынақ полигонында ядролық сынақтардың салдарынан зардап шеккен азаматтарды тіркеу, біржолғы мемлекеттік ақшалай өтемақы төлеу, куәліктер беру" мемлекеттік қызметтерін көрсетеді;</w:t>
      </w:r>
    </w:p>
    <w:p>
      <w:pPr>
        <w:spacing w:after="0"/>
        <w:ind w:left="0"/>
        <w:jc w:val="both"/>
      </w:pPr>
      <w:r>
        <w:rPr>
          <w:rFonts w:ascii="Times New Roman"/>
          <w:b w:val="false"/>
          <w:i w:val="false"/>
          <w:color w:val="000000"/>
          <w:sz w:val="28"/>
        </w:rPr>
        <w:t>
      8) "Ақсу қаласының жұмыспен қамту және әлеуметтік бағдарламалар бөлімі" мемлекеттік мекемесінің құзыретіне кіретін мәселелер бойынша нормативтік құқықтық және құқықтық актілердің жобаларын әзірлейді және қала әкімінің қарауына енгізеді;</w:t>
      </w:r>
    </w:p>
    <w:p>
      <w:pPr>
        <w:spacing w:after="0"/>
        <w:ind w:left="0"/>
        <w:jc w:val="both"/>
      </w:pPr>
      <w:r>
        <w:rPr>
          <w:rFonts w:ascii="Times New Roman"/>
          <w:b w:val="false"/>
          <w:i w:val="false"/>
          <w:color w:val="000000"/>
          <w:sz w:val="28"/>
        </w:rPr>
        <w:t>
      9) "Ақсу қаласының жұмыспен қамту және әлеуметтік бағдарламалар бөлімі" мемлекеттік мекемесінің қызметіне байланысты материалдарды бұқаралық ақпарат құралдарында, әлеуметтік желілерде жариялайды;</w:t>
      </w:r>
    </w:p>
    <w:p>
      <w:pPr>
        <w:spacing w:after="0"/>
        <w:ind w:left="0"/>
        <w:jc w:val="both"/>
      </w:pPr>
      <w:r>
        <w:rPr>
          <w:rFonts w:ascii="Times New Roman"/>
          <w:b w:val="false"/>
          <w:i w:val="false"/>
          <w:color w:val="000000"/>
          <w:sz w:val="28"/>
        </w:rPr>
        <w:t>
      10) қала кәсіпорындарының, ұйымдары мен мекемелерінің жасалған Ұжымдық шарттарын тіркеу бойынша жұмыс жүргізеді;</w:t>
      </w:r>
    </w:p>
    <w:p>
      <w:pPr>
        <w:spacing w:after="0"/>
        <w:ind w:left="0"/>
        <w:jc w:val="both"/>
      </w:pPr>
      <w:r>
        <w:rPr>
          <w:rFonts w:ascii="Times New Roman"/>
          <w:b w:val="false"/>
          <w:i w:val="false"/>
          <w:color w:val="000000"/>
          <w:sz w:val="28"/>
        </w:rPr>
        <w:t>
      11) сектордың құзыреті бойынша меморандумдар жасасу мониторингін жүзеге асырады;</w:t>
      </w:r>
    </w:p>
    <w:p>
      <w:pPr>
        <w:spacing w:after="0"/>
        <w:ind w:left="0"/>
        <w:jc w:val="both"/>
      </w:pPr>
      <w:r>
        <w:rPr>
          <w:rFonts w:ascii="Times New Roman"/>
          <w:b w:val="false"/>
          <w:i w:val="false"/>
          <w:color w:val="000000"/>
          <w:sz w:val="28"/>
        </w:rPr>
        <w:t>
      12) халықты жұмыспен қамтуға жәрдемдесу мәселелері бойынша барлық меншік нысанындағы кәсіпорындармен, ұйымдармен және мекемелермен өзара іс-қимыл жасайды;</w:t>
      </w:r>
    </w:p>
    <w:p>
      <w:pPr>
        <w:spacing w:after="0"/>
        <w:ind w:left="0"/>
        <w:jc w:val="both"/>
      </w:pPr>
      <w:r>
        <w:rPr>
          <w:rFonts w:ascii="Times New Roman"/>
          <w:b w:val="false"/>
          <w:i w:val="false"/>
          <w:color w:val="000000"/>
          <w:sz w:val="28"/>
        </w:rPr>
        <w:t>
      13) әлеуметтік әріптестік және әлеуметтік және еңбек қатынастарын реттеу жөніндегі қалалық комиссияның отырыстарын өткізу жөніндегі жұмысты жүргізеді, тапсырмалардың орындалуына мониторингті жүзеге асырады;</w:t>
      </w:r>
    </w:p>
    <w:p>
      <w:pPr>
        <w:spacing w:after="0"/>
        <w:ind w:left="0"/>
        <w:jc w:val="both"/>
      </w:pPr>
      <w:r>
        <w:rPr>
          <w:rFonts w:ascii="Times New Roman"/>
          <w:b w:val="false"/>
          <w:i w:val="false"/>
          <w:color w:val="000000"/>
          <w:sz w:val="28"/>
        </w:rPr>
        <w:t>
      14) барлық меншік нысанындағы кәсіпорындар басшыларына пробация қызметінің есебінде тұрған адамдарды, сондай-ақ бас бостандығынан айыру орындарынан босатылған адамдарды, мүгедектігі бар адамдарды және кәмелетке толғанға дейін ата-анасының қамқорлығынсыз қалған, білім беру ұйымдарының түлектері болып табылатын жастар қатарындағы азаматтарды жұмысқа орналастыру жөніндегі жұмыс орындарының квотасын орындау жөніндегі жұмыста жәрдемдесуді жүзеге асырады, квотаның орындалуына мониторингті жүзеге асырады;</w:t>
      </w:r>
    </w:p>
    <w:p>
      <w:pPr>
        <w:spacing w:after="0"/>
        <w:ind w:left="0"/>
        <w:jc w:val="both"/>
      </w:pPr>
      <w:r>
        <w:rPr>
          <w:rFonts w:ascii="Times New Roman"/>
          <w:b w:val="false"/>
          <w:i w:val="false"/>
          <w:color w:val="000000"/>
          <w:sz w:val="28"/>
        </w:rPr>
        <w:t>
      15) қылмыстық жазаларды және қылмыстық - құқықтық Ықпал етудің өзге де шараларын орындайтын мекемелердің қызметіне жәрдемдесу жөніндегі, сондай-ақ қылмыстық жазаларын өтеген адамдарға әлеуметтік және өзге де көмекті ұйымдастыру жөніндегі қалалық консультативтік-кеңесші органның отырыстарын өткізу жөніндегі жұмысты жүргізеді, тапсырмалардың орындалуына мониторингті жүзеге асырады;</w:t>
      </w:r>
    </w:p>
    <w:p>
      <w:pPr>
        <w:spacing w:after="0"/>
        <w:ind w:left="0"/>
        <w:jc w:val="both"/>
      </w:pPr>
      <w:r>
        <w:rPr>
          <w:rFonts w:ascii="Times New Roman"/>
          <w:b w:val="false"/>
          <w:i w:val="false"/>
          <w:color w:val="000000"/>
          <w:sz w:val="28"/>
        </w:rPr>
        <w:t>
      16) Қазақстан Республикасының қолданыстағы заңнамасында көзделген өкілеттіктер шегінде өзге де функцияларды жүзеге асырады.</w:t>
      </w:r>
    </w:p>
    <w:p>
      <w:pPr>
        <w:spacing w:after="0"/>
        <w:ind w:left="0"/>
        <w:jc w:val="both"/>
      </w:pPr>
      <w:r>
        <w:rPr>
          <w:rFonts w:ascii="Times New Roman"/>
          <w:b w:val="false"/>
          <w:i w:val="false"/>
          <w:color w:val="000000"/>
          <w:sz w:val="28"/>
        </w:rPr>
        <w:t>
      Әлеуметтік көмек тағайындау секторы</w:t>
      </w:r>
    </w:p>
    <w:p>
      <w:pPr>
        <w:spacing w:after="0"/>
        <w:ind w:left="0"/>
        <w:jc w:val="both"/>
      </w:pPr>
      <w:r>
        <w:rPr>
          <w:rFonts w:ascii="Times New Roman"/>
          <w:b w:val="false"/>
          <w:i w:val="false"/>
          <w:color w:val="000000"/>
          <w:sz w:val="28"/>
        </w:rPr>
        <w:t>
      1) сектордың бюджеттік бағдарламалары бойынша ай сайынғы, тоқсан сайынғы есептерді уақтылы және сапалы тапсыру бойынша жұмыс жүргізеді, сектордың жұмысы туралы ақпарат дайындайды;</w:t>
      </w:r>
    </w:p>
    <w:p>
      <w:pPr>
        <w:spacing w:after="0"/>
        <w:ind w:left="0"/>
        <w:jc w:val="both"/>
      </w:pPr>
      <w:r>
        <w:rPr>
          <w:rFonts w:ascii="Times New Roman"/>
          <w:b w:val="false"/>
          <w:i w:val="false"/>
          <w:color w:val="000000"/>
          <w:sz w:val="28"/>
        </w:rPr>
        <w:t>
      2) сектордың құзыретіне жататын мәселелер бойынша Бақылау құжаттарын, хаттамалық тапсырмаларды, азаматтардың жазбаша және ауызша өтініштерін орындау бойынша жұмыс жүргізеді;</w:t>
      </w:r>
    </w:p>
    <w:p>
      <w:pPr>
        <w:spacing w:after="0"/>
        <w:ind w:left="0"/>
        <w:jc w:val="both"/>
      </w:pPr>
      <w:r>
        <w:rPr>
          <w:rFonts w:ascii="Times New Roman"/>
          <w:b w:val="false"/>
          <w:i w:val="false"/>
          <w:color w:val="000000"/>
          <w:sz w:val="28"/>
        </w:rPr>
        <w:t>
      3) өмірлік қиын жағдайдың туындауына байланысты әлеуметтік көмек көрсетуге үміткер адамның (отбасының) өтініштерін қарау жөніндегі арнайы комиссияның отырыстарын өткізу үшін материалдар дайындау бойынша жұмыс жүргізеді;</w:t>
      </w:r>
    </w:p>
    <w:p>
      <w:pPr>
        <w:spacing w:after="0"/>
        <w:ind w:left="0"/>
        <w:jc w:val="both"/>
      </w:pPr>
      <w:r>
        <w:rPr>
          <w:rFonts w:ascii="Times New Roman"/>
          <w:b w:val="false"/>
          <w:i w:val="false"/>
          <w:color w:val="000000"/>
          <w:sz w:val="28"/>
        </w:rPr>
        <w:t>
      4) аз қамтылған отбасылардан шыққан жалпы білім беретін мектептердің түлектеріне және ата-анасының қамқорлығынсыз қалған адамдарға жоғары оқу орындарында оқу ақысын төлеу үшін әлеуметтік көмек тағайындау жөніндегі қалалық комиссияның отырыстарын өткізу үшін материалдар дайындау бойынша жұмыс жүргізеді;</w:t>
      </w:r>
    </w:p>
    <w:p>
      <w:pPr>
        <w:spacing w:after="0"/>
        <w:ind w:left="0"/>
        <w:jc w:val="both"/>
      </w:pPr>
      <w:r>
        <w:rPr>
          <w:rFonts w:ascii="Times New Roman"/>
          <w:b w:val="false"/>
          <w:i w:val="false"/>
          <w:color w:val="000000"/>
          <w:sz w:val="28"/>
        </w:rPr>
        <w:t>
      5) құзыретіне кіретін әлеуметтік көмектің барлық түрлерін көрсету мәселелері бойынша азаматтарға жергілікті жерлерде және ауылдық аймаққа барып консультация жүргізеді;</w:t>
      </w:r>
    </w:p>
    <w:p>
      <w:pPr>
        <w:spacing w:after="0"/>
        <w:ind w:left="0"/>
        <w:jc w:val="both"/>
      </w:pPr>
      <w:r>
        <w:rPr>
          <w:rFonts w:ascii="Times New Roman"/>
          <w:b w:val="false"/>
          <w:i w:val="false"/>
          <w:color w:val="000000"/>
          <w:sz w:val="28"/>
        </w:rPr>
        <w:t>
      6) сектордың мемлекеттік қызметтерін уақтылы және сапалы көрсету, "Е-собес", "Е-халық", "Е- әкімдік АЕМ" ААЖ базасын жүргізу бойынша жұмыс жүргізеді;</w:t>
      </w:r>
    </w:p>
    <w:p>
      <w:pPr>
        <w:spacing w:after="0"/>
        <w:ind w:left="0"/>
        <w:jc w:val="both"/>
      </w:pPr>
      <w:r>
        <w:rPr>
          <w:rFonts w:ascii="Times New Roman"/>
          <w:b w:val="false"/>
          <w:i w:val="false"/>
          <w:color w:val="000000"/>
          <w:sz w:val="28"/>
        </w:rPr>
        <w:t>
      7) Халықты әлеуметтік көмек көрсету Ережелері және сектордың мемлекеттік қызметтер көрсету тәртібі туралы бұқаралық ақпарат құралдарында және бөлімнің сайтында, әлеуметтік желілерде хабардар етуді жүргізеді;</w:t>
      </w:r>
    </w:p>
    <w:p>
      <w:pPr>
        <w:spacing w:after="0"/>
        <w:ind w:left="0"/>
        <w:jc w:val="both"/>
      </w:pPr>
      <w:r>
        <w:rPr>
          <w:rFonts w:ascii="Times New Roman"/>
          <w:b w:val="false"/>
          <w:i w:val="false"/>
          <w:color w:val="000000"/>
          <w:sz w:val="28"/>
        </w:rPr>
        <w:t>
      8) атаулы әлеуметтік көмекті әлеуетті алушылар бойынша деректерді өзектендіру бөлігінде "Отбасының цифрлық картасы" ААЖ жұмысын жүзеге асырады;</w:t>
      </w:r>
    </w:p>
    <w:p>
      <w:pPr>
        <w:spacing w:after="0"/>
        <w:ind w:left="0"/>
        <w:jc w:val="both"/>
      </w:pPr>
      <w:r>
        <w:rPr>
          <w:rFonts w:ascii="Times New Roman"/>
          <w:b w:val="false"/>
          <w:i w:val="false"/>
          <w:color w:val="000000"/>
          <w:sz w:val="28"/>
        </w:rPr>
        <w:t>
      9) "Documentologa" ЭҚАБЖ ААЖ-да жүргізу бөлігінде жұмысты жүзеге асырады.</w:t>
      </w:r>
    </w:p>
    <w:p>
      <w:pPr>
        <w:spacing w:after="0"/>
        <w:ind w:left="0"/>
        <w:jc w:val="both"/>
      </w:pPr>
      <w:r>
        <w:rPr>
          <w:rFonts w:ascii="Times New Roman"/>
          <w:b w:val="false"/>
          <w:i w:val="false"/>
          <w:color w:val="000000"/>
          <w:sz w:val="28"/>
        </w:rPr>
        <w:t>
      10) пилоттық жобаны іске асыру алгоритміне сәйкес әлеуметтік көмекті тағайындау және төлеу бөлігінде "Е-собес" жұмысын жүргізеді;</w:t>
      </w:r>
    </w:p>
    <w:p>
      <w:pPr>
        <w:spacing w:after="0"/>
        <w:ind w:left="0"/>
        <w:jc w:val="both"/>
      </w:pPr>
      <w:r>
        <w:rPr>
          <w:rFonts w:ascii="Times New Roman"/>
          <w:b w:val="false"/>
          <w:i w:val="false"/>
          <w:color w:val="000000"/>
          <w:sz w:val="28"/>
        </w:rPr>
        <w:t>
      11) атаулы әлеуметтік көмектің тағайындалуын және төленуін тексеру бөлігінде "Е-халық" ААЖ; АЕМ-де тұратын атаулы әлеуметтік көмек алушылар санының деректерін келісу бөлігінде "Е-әкімдік" ААЖ жұмысын жүргізеді;</w:t>
      </w:r>
    </w:p>
    <w:p>
      <w:pPr>
        <w:spacing w:after="0"/>
        <w:ind w:left="0"/>
        <w:jc w:val="both"/>
      </w:pPr>
      <w:r>
        <w:rPr>
          <w:rFonts w:ascii="Times New Roman"/>
          <w:b w:val="false"/>
          <w:i w:val="false"/>
          <w:color w:val="000000"/>
          <w:sz w:val="28"/>
        </w:rPr>
        <w:t>
      12) Ақпараттық жүйелер мен ақпараттық ресурстарға (функциялар, логиндер, парольдер) қол жеткізуді ұсыну бөлігінде "қол жеткізуді бақылау және басқару жүйесі" ААЖ-да (СКУД) жұмыс жүргізеді;</w:t>
      </w:r>
    </w:p>
    <w:p>
      <w:pPr>
        <w:spacing w:after="0"/>
        <w:ind w:left="0"/>
        <w:jc w:val="both"/>
      </w:pPr>
      <w:r>
        <w:rPr>
          <w:rFonts w:ascii="Times New Roman"/>
          <w:b w:val="false"/>
          <w:i w:val="false"/>
          <w:color w:val="000000"/>
          <w:sz w:val="28"/>
        </w:rPr>
        <w:t>
      13) жоспарлауды, болжауды жүзеге асырады;</w:t>
      </w:r>
    </w:p>
    <w:p>
      <w:pPr>
        <w:spacing w:after="0"/>
        <w:ind w:left="0"/>
        <w:jc w:val="both"/>
      </w:pPr>
      <w:r>
        <w:rPr>
          <w:rFonts w:ascii="Times New Roman"/>
          <w:b w:val="false"/>
          <w:i w:val="false"/>
          <w:color w:val="000000"/>
          <w:sz w:val="28"/>
        </w:rPr>
        <w:t>
      14) құзыреті бойынша нормативтік құқықтық актілердің жобаларына мониторингті және дайындауды жүзеге асырады;</w:t>
      </w:r>
    </w:p>
    <w:p>
      <w:pPr>
        <w:spacing w:after="0"/>
        <w:ind w:left="0"/>
        <w:jc w:val="both"/>
      </w:pPr>
      <w:r>
        <w:rPr>
          <w:rFonts w:ascii="Times New Roman"/>
          <w:b w:val="false"/>
          <w:i w:val="false"/>
          <w:color w:val="000000"/>
          <w:sz w:val="28"/>
        </w:rPr>
        <w:t>
      15) нормативтік құқықтық актілердің жобаларын Ашық НҚА порталында орналастырады, мынадай жұмыстарды жүргізеді: мемлекеттік органның интернет - порталына (МОИП), НҚА жобаларының бағыты бойынша, сыбайлас жемқорлыққа қарсы сараптамаға;</w:t>
      </w:r>
    </w:p>
    <w:p>
      <w:pPr>
        <w:spacing w:after="0"/>
        <w:ind w:left="0"/>
        <w:jc w:val="both"/>
      </w:pPr>
      <w:r>
        <w:rPr>
          <w:rFonts w:ascii="Times New Roman"/>
          <w:b w:val="false"/>
          <w:i w:val="false"/>
          <w:color w:val="000000"/>
          <w:sz w:val="28"/>
        </w:rPr>
        <w:t>
      16) сектордың құзыретіне кіретін әлеуметтік көмектің барлық түрлерін төлеуге бөлінген бюджет қаражатын мақсатты және тиімді игеру бойынша жұмыс жүргізеді;</w:t>
      </w:r>
    </w:p>
    <w:p>
      <w:pPr>
        <w:spacing w:after="0"/>
        <w:ind w:left="0"/>
        <w:jc w:val="both"/>
      </w:pPr>
      <w:r>
        <w:rPr>
          <w:rFonts w:ascii="Times New Roman"/>
          <w:b w:val="false"/>
          <w:i w:val="false"/>
          <w:color w:val="000000"/>
          <w:sz w:val="28"/>
        </w:rPr>
        <w:t xml:space="preserve">
      17) өз қызметінде әлеуметтік көмек тағайындау секторы (бұдан әрі - Сектор)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нормативтік құқықтық актілерін, Қазақстан Республикасының өзге де нормативтік құқықтық актілерін басшылыққа алады;</w:t>
      </w:r>
    </w:p>
    <w:p>
      <w:pPr>
        <w:spacing w:after="0"/>
        <w:ind w:left="0"/>
        <w:jc w:val="both"/>
      </w:pPr>
      <w:r>
        <w:rPr>
          <w:rFonts w:ascii="Times New Roman"/>
          <w:b w:val="false"/>
          <w:i w:val="false"/>
          <w:color w:val="000000"/>
          <w:sz w:val="28"/>
        </w:rPr>
        <w:t>
      Тұрғын үй көмегін тағайындау секторы</w:t>
      </w:r>
    </w:p>
    <w:p>
      <w:pPr>
        <w:spacing w:after="0"/>
        <w:ind w:left="0"/>
        <w:jc w:val="both"/>
      </w:pPr>
      <w:r>
        <w:rPr>
          <w:rFonts w:ascii="Times New Roman"/>
          <w:b w:val="false"/>
          <w:i w:val="false"/>
          <w:color w:val="000000"/>
          <w:sz w:val="28"/>
        </w:rPr>
        <w:t>
      1) мемлекеттік қызметтер көрсетеді: Ақсу қаласының аз қамтылған отбасыларына (азаматтарына) тұрғын үй көмегін тағайындау және ипотекалық тұрғын үй қарызын пайдалана отырып, меншікке тұрғын үй сатып алу құқығын іске асыру үшін азаматтарға тұрғын үй сертификаттарын беру. Мемлекеттік қызмет көрсетудің қолданыстағы стандарттарына сәйкес;</w:t>
      </w:r>
    </w:p>
    <w:p>
      <w:pPr>
        <w:spacing w:after="0"/>
        <w:ind w:left="0"/>
        <w:jc w:val="both"/>
      </w:pPr>
      <w:r>
        <w:rPr>
          <w:rFonts w:ascii="Times New Roman"/>
          <w:b w:val="false"/>
          <w:i w:val="false"/>
          <w:color w:val="000000"/>
          <w:sz w:val="28"/>
        </w:rPr>
        <w:t>
      2)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төлеуді жүзеге асырады;</w:t>
      </w:r>
    </w:p>
    <w:p>
      <w:pPr>
        <w:spacing w:after="0"/>
        <w:ind w:left="0"/>
        <w:jc w:val="both"/>
      </w:pPr>
      <w:r>
        <w:rPr>
          <w:rFonts w:ascii="Times New Roman"/>
          <w:b w:val="false"/>
          <w:i w:val="false"/>
          <w:color w:val="000000"/>
          <w:sz w:val="28"/>
        </w:rPr>
        <w:t xml:space="preserve">
      3) құзыреті бойынша сектордың нормативтік-құқықтық актілерінің жобаларын әзірлейді және қала мәслихатының қарауына енгізеді; </w:t>
      </w:r>
    </w:p>
    <w:p>
      <w:pPr>
        <w:spacing w:after="0"/>
        <w:ind w:left="0"/>
        <w:jc w:val="both"/>
      </w:pPr>
      <w:r>
        <w:rPr>
          <w:rFonts w:ascii="Times New Roman"/>
          <w:b w:val="false"/>
          <w:i w:val="false"/>
          <w:color w:val="000000"/>
          <w:sz w:val="28"/>
        </w:rPr>
        <w:t>
      4) секторға бөлінген бюджет қаражатының мақсатты және тиімді игерілуін бақылауды жүзеге асырады;</w:t>
      </w:r>
    </w:p>
    <w:p>
      <w:pPr>
        <w:spacing w:after="0"/>
        <w:ind w:left="0"/>
        <w:jc w:val="both"/>
      </w:pPr>
      <w:r>
        <w:rPr>
          <w:rFonts w:ascii="Times New Roman"/>
          <w:b w:val="false"/>
          <w:i w:val="false"/>
          <w:color w:val="000000"/>
          <w:sz w:val="28"/>
        </w:rPr>
        <w:t xml:space="preserve">
      5) сектордың құзыретіне жататын мәселелер бойынша жеке және заңды тұлғалардың өтініштеріне жауаптар дайындайды; </w:t>
      </w:r>
    </w:p>
    <w:p>
      <w:pPr>
        <w:spacing w:after="0"/>
        <w:ind w:left="0"/>
        <w:jc w:val="both"/>
      </w:pPr>
      <w:r>
        <w:rPr>
          <w:rFonts w:ascii="Times New Roman"/>
          <w:b w:val="false"/>
          <w:i w:val="false"/>
          <w:color w:val="000000"/>
          <w:sz w:val="28"/>
        </w:rPr>
        <w:t>
      6) коммуналдық қызметтерді жеткізуші кәсіпорындар үшін, сондай – ақ байланыс қызметтеріне ақы төлеу бойынша тұрғын үй көмегін алушылардың тізілімдерін дайындауды жүзеге асырады;</w:t>
      </w:r>
    </w:p>
    <w:p>
      <w:pPr>
        <w:spacing w:after="0"/>
        <w:ind w:left="0"/>
        <w:jc w:val="both"/>
      </w:pPr>
      <w:r>
        <w:rPr>
          <w:rFonts w:ascii="Times New Roman"/>
          <w:b w:val="false"/>
          <w:i w:val="false"/>
          <w:color w:val="000000"/>
          <w:sz w:val="28"/>
        </w:rPr>
        <w:t>
      7) ай сайынғы және тоқсан сайынғы есептерді жоғары тұрған ұйымдарға тапсыруды жүзеге асырады;</w:t>
      </w:r>
    </w:p>
    <w:p>
      <w:pPr>
        <w:spacing w:after="0"/>
        <w:ind w:left="0"/>
        <w:jc w:val="both"/>
      </w:pPr>
      <w:r>
        <w:rPr>
          <w:rFonts w:ascii="Times New Roman"/>
          <w:b w:val="false"/>
          <w:i w:val="false"/>
          <w:color w:val="000000"/>
          <w:sz w:val="28"/>
        </w:rPr>
        <w:t>
      8) сектордың көрсетілетін қызметтері бойынша азаматтарға жергілікті жерлерде және қажет болған жағдайда шығумен консультация жүргізеді;</w:t>
      </w:r>
    </w:p>
    <w:p>
      <w:pPr>
        <w:spacing w:after="0"/>
        <w:ind w:left="0"/>
        <w:jc w:val="both"/>
      </w:pPr>
      <w:r>
        <w:rPr>
          <w:rFonts w:ascii="Times New Roman"/>
          <w:b w:val="false"/>
          <w:i w:val="false"/>
          <w:color w:val="000000"/>
          <w:sz w:val="28"/>
        </w:rPr>
        <w:t>
      9) бұқаралық ақпарат құралдарында және бөлімнің WEB-сайтында сектордың мемлекеттік қызмет көрсету ережелері мен тәртібі туралы халықты хабардар етеді;</w:t>
      </w:r>
    </w:p>
    <w:p>
      <w:pPr>
        <w:spacing w:after="0"/>
        <w:ind w:left="0"/>
        <w:jc w:val="both"/>
      </w:pPr>
      <w:r>
        <w:rPr>
          <w:rFonts w:ascii="Times New Roman"/>
          <w:b w:val="false"/>
          <w:i w:val="false"/>
          <w:color w:val="000000"/>
          <w:sz w:val="28"/>
        </w:rPr>
        <w:t>
      10) "Е – әкімдік" ААЖ базасын толтыру бойынша жұмыс жүргізеді;</w:t>
      </w:r>
    </w:p>
    <w:p>
      <w:pPr>
        <w:spacing w:after="0"/>
        <w:ind w:left="0"/>
        <w:jc w:val="both"/>
      </w:pPr>
      <w:r>
        <w:rPr>
          <w:rFonts w:ascii="Times New Roman"/>
          <w:b w:val="false"/>
          <w:i w:val="false"/>
          <w:color w:val="000000"/>
          <w:sz w:val="28"/>
        </w:rPr>
        <w:t>
      11) сектордың орындалған мемлекеттік қызметтері туралы апта сайынғы есепті дайындайды;</w:t>
      </w:r>
    </w:p>
    <w:p>
      <w:pPr>
        <w:spacing w:after="0"/>
        <w:ind w:left="0"/>
        <w:jc w:val="both"/>
      </w:pPr>
      <w:r>
        <w:rPr>
          <w:rFonts w:ascii="Times New Roman"/>
          <w:b w:val="false"/>
          <w:i w:val="false"/>
          <w:color w:val="000000"/>
          <w:sz w:val="28"/>
        </w:rPr>
        <w:t>
      Қарттар мен мүгедектігі бар адамдарға үйде әлеуметтік көмек көрсету бөлімшелері</w:t>
      </w:r>
    </w:p>
    <w:p>
      <w:pPr>
        <w:spacing w:after="0"/>
        <w:ind w:left="0"/>
        <w:jc w:val="both"/>
      </w:pPr>
      <w:r>
        <w:rPr>
          <w:rFonts w:ascii="Times New Roman"/>
          <w:b w:val="false"/>
          <w:i w:val="false"/>
          <w:color w:val="000000"/>
          <w:sz w:val="28"/>
        </w:rPr>
        <w:t>
      1) үйде күтім жасау жағдайларында арнаулы әлеуметтік қызметтер көрсету стандартына және арнаулы әлеуметтік қызметтер көрсететін ұйымдар қызметінің Қағидаларына сәйкес үйде күтім жасау жағдайларында арнаулы әлеуметтік қызметтер көрсетеді;</w:t>
      </w:r>
    </w:p>
    <w:p>
      <w:pPr>
        <w:spacing w:after="0"/>
        <w:ind w:left="0"/>
        <w:jc w:val="both"/>
      </w:pPr>
      <w:r>
        <w:rPr>
          <w:rFonts w:ascii="Times New Roman"/>
          <w:b w:val="false"/>
          <w:i w:val="false"/>
          <w:color w:val="000000"/>
          <w:sz w:val="28"/>
        </w:rPr>
        <w:t>
      2) жасы ұлғаюына байланысты дербес қызмет көрсетуге қабілетсіз адамдарға, қызмет алушылардың жеке қажеттіліктерін ескере отырып, бірінші, екінші топтағы мүгедектігі бар адамдарға арнаулы әлеуметтік қызметтер көрсетеді;</w:t>
      </w:r>
    </w:p>
    <w:p>
      <w:pPr>
        <w:spacing w:after="0"/>
        <w:ind w:left="0"/>
        <w:jc w:val="both"/>
      </w:pPr>
      <w:r>
        <w:rPr>
          <w:rFonts w:ascii="Times New Roman"/>
          <w:b w:val="false"/>
          <w:i w:val="false"/>
          <w:color w:val="000000"/>
          <w:sz w:val="28"/>
        </w:rPr>
        <w:t>
      3) үйде арнаулы әлеуметтік қызметтер көрсетуге мұқтаж көрсетілетін қызметтерді алушыларды анықтайды және олардың есебін жүргізеді;</w:t>
      </w:r>
    </w:p>
    <w:p>
      <w:pPr>
        <w:spacing w:after="0"/>
        <w:ind w:left="0"/>
        <w:jc w:val="both"/>
      </w:pPr>
      <w:r>
        <w:rPr>
          <w:rFonts w:ascii="Times New Roman"/>
          <w:b w:val="false"/>
          <w:i w:val="false"/>
          <w:color w:val="000000"/>
          <w:sz w:val="28"/>
        </w:rPr>
        <w:t>
      4) қызмет алушыларды үйдегі әлеуметтік көмек бөлімшелеріне келіп түскен электрондық тіркеу журналына тіркейді;</w:t>
      </w:r>
    </w:p>
    <w:p>
      <w:pPr>
        <w:spacing w:after="0"/>
        <w:ind w:left="0"/>
        <w:jc w:val="both"/>
      </w:pPr>
      <w:r>
        <w:rPr>
          <w:rFonts w:ascii="Times New Roman"/>
          <w:b w:val="false"/>
          <w:i w:val="false"/>
          <w:color w:val="000000"/>
          <w:sz w:val="28"/>
        </w:rPr>
        <w:t>
      5) әрбір қызмет алушыға жеке жоспар әзірлейді;</w:t>
      </w:r>
    </w:p>
    <w:p>
      <w:pPr>
        <w:spacing w:after="0"/>
        <w:ind w:left="0"/>
        <w:jc w:val="both"/>
      </w:pPr>
      <w:r>
        <w:rPr>
          <w:rFonts w:ascii="Times New Roman"/>
          <w:b w:val="false"/>
          <w:i w:val="false"/>
          <w:color w:val="000000"/>
          <w:sz w:val="28"/>
        </w:rPr>
        <w:t>
      6) жеке жоспарға енгізілген іс-шаралардың сапалы орындалуына мониторингті жүзеге асырады;</w:t>
      </w:r>
    </w:p>
    <w:p>
      <w:pPr>
        <w:spacing w:after="0"/>
        <w:ind w:left="0"/>
        <w:jc w:val="both"/>
      </w:pPr>
      <w:r>
        <w:rPr>
          <w:rFonts w:ascii="Times New Roman"/>
          <w:b w:val="false"/>
          <w:i w:val="false"/>
          <w:color w:val="000000"/>
          <w:sz w:val="28"/>
        </w:rPr>
        <w:t>
      7) бөлімше қызметкерлерінің арнаулы әлеуметтік қызметтер көрсету көлемі мен сапасын және олардың қызмет алушылардың қажеттіліктеріне сәйкестігін бақылауды жүргізеді;</w:t>
      </w:r>
    </w:p>
    <w:p>
      <w:pPr>
        <w:spacing w:after="0"/>
        <w:ind w:left="0"/>
        <w:jc w:val="both"/>
      </w:pPr>
      <w:r>
        <w:rPr>
          <w:rFonts w:ascii="Times New Roman"/>
          <w:b w:val="false"/>
          <w:i w:val="false"/>
          <w:color w:val="000000"/>
          <w:sz w:val="28"/>
        </w:rPr>
        <w:t>
      8) белгіленген тәртіппен деректер базасын жүргізеді және ай сайынғы және тоқсан сайынғы есептерді ұсынады;</w:t>
      </w:r>
    </w:p>
    <w:p>
      <w:pPr>
        <w:spacing w:after="0"/>
        <w:ind w:left="0"/>
        <w:jc w:val="both"/>
      </w:pPr>
      <w:r>
        <w:rPr>
          <w:rFonts w:ascii="Times New Roman"/>
          <w:b w:val="false"/>
          <w:i w:val="false"/>
          <w:color w:val="000000"/>
          <w:sz w:val="28"/>
        </w:rPr>
        <w:t>
      9) талдау, жұмысты болжау жүргізеді, бөлімшелердің қызметін жақсарту жөнінде шаралар қабылданады;</w:t>
      </w:r>
    </w:p>
    <w:p>
      <w:pPr>
        <w:spacing w:after="0"/>
        <w:ind w:left="0"/>
        <w:jc w:val="both"/>
      </w:pPr>
      <w:r>
        <w:rPr>
          <w:rFonts w:ascii="Times New Roman"/>
          <w:b w:val="false"/>
          <w:i w:val="false"/>
          <w:color w:val="000000"/>
          <w:sz w:val="28"/>
        </w:rPr>
        <w:t>
      10) жүгінген адамдарға арнаулы әлеуметтік қызметтер көрсету мәселелері бойынша консультациялық көмек көрсетеді;</w:t>
      </w:r>
    </w:p>
    <w:p>
      <w:pPr>
        <w:spacing w:after="0"/>
        <w:ind w:left="0"/>
        <w:jc w:val="both"/>
      </w:pPr>
      <w:r>
        <w:rPr>
          <w:rFonts w:ascii="Times New Roman"/>
          <w:b w:val="false"/>
          <w:i w:val="false"/>
          <w:color w:val="000000"/>
          <w:sz w:val="28"/>
        </w:rPr>
        <w:t>
      11) көрсетілетін қызметтерді алушыға Денсаулық сақтау, халықты әлеуметтік қорғау органдары, заң қызметтері мамандарының және басқа да мамандардың консультациялар беруін қамтамасыз етеді;</w:t>
      </w:r>
    </w:p>
    <w:p>
      <w:pPr>
        <w:spacing w:after="0"/>
        <w:ind w:left="0"/>
        <w:jc w:val="both"/>
      </w:pPr>
      <w:r>
        <w:rPr>
          <w:rFonts w:ascii="Times New Roman"/>
          <w:b w:val="false"/>
          <w:i w:val="false"/>
          <w:color w:val="000000"/>
          <w:sz w:val="28"/>
        </w:rPr>
        <w:t>
      12) стационарлар, жартылай стационарлар, уақытша болу жағдайларында жұмыс істейтін мекемелерге немесе ұйымдарға, оңалту мекемелеріне немесе ұйымдарына мұқтаж адамдарды айқындауға жәрдем көрсетеді;</w:t>
      </w:r>
    </w:p>
    <w:p>
      <w:pPr>
        <w:spacing w:after="0"/>
        <w:ind w:left="0"/>
        <w:jc w:val="both"/>
      </w:pPr>
      <w:r>
        <w:rPr>
          <w:rFonts w:ascii="Times New Roman"/>
          <w:b w:val="false"/>
          <w:i w:val="false"/>
          <w:color w:val="000000"/>
          <w:sz w:val="28"/>
        </w:rPr>
        <w:t>
      13) бөлімшелердің қызмет алушыларына әлеуметтік қызмет көрсету мәселелерінде аумақтық денсаулық сақтау органдарымен және мекемелерімен, қайырымдылық және діни бірлестіктермен өзара іс-қимылды жүзеге асырады;</w:t>
      </w:r>
    </w:p>
    <w:p>
      <w:pPr>
        <w:spacing w:after="0"/>
        <w:ind w:left="0"/>
        <w:jc w:val="both"/>
      </w:pPr>
      <w:r>
        <w:rPr>
          <w:rFonts w:ascii="Times New Roman"/>
          <w:b w:val="false"/>
          <w:i w:val="false"/>
          <w:color w:val="000000"/>
          <w:sz w:val="28"/>
        </w:rPr>
        <w:t>
      14) қайырымдылық көмек көрсету мақсатында Қызыл Жарты Ай және Қызыл Крест ұйымдарымен және басқа да қоғамдық ұйымдармен, кәсіпкерлік құрылымдармен ынтымақтасады;</w:t>
      </w:r>
    </w:p>
    <w:p>
      <w:pPr>
        <w:spacing w:after="0"/>
        <w:ind w:left="0"/>
        <w:jc w:val="both"/>
      </w:pPr>
      <w:r>
        <w:rPr>
          <w:rFonts w:ascii="Times New Roman"/>
          <w:b w:val="false"/>
          <w:i w:val="false"/>
          <w:color w:val="000000"/>
          <w:sz w:val="28"/>
        </w:rPr>
        <w:t>
      15) бөлімше қызметкерлерін оқытуды, тәжірибе алмасуды, олардың біліктілігін арттыруды ұйымдастырады;</w:t>
      </w:r>
    </w:p>
    <w:p>
      <w:pPr>
        <w:spacing w:after="0"/>
        <w:ind w:left="0"/>
        <w:jc w:val="both"/>
      </w:pPr>
      <w:r>
        <w:rPr>
          <w:rFonts w:ascii="Times New Roman"/>
          <w:b w:val="false"/>
          <w:i w:val="false"/>
          <w:color w:val="000000"/>
          <w:sz w:val="28"/>
        </w:rPr>
        <w:t>
      16) азаматтардың жазбаша және ауызша өтініштерін қарайды;</w:t>
      </w:r>
    </w:p>
    <w:p>
      <w:pPr>
        <w:spacing w:after="0"/>
        <w:ind w:left="0"/>
        <w:jc w:val="both"/>
      </w:pPr>
      <w:r>
        <w:rPr>
          <w:rFonts w:ascii="Times New Roman"/>
          <w:b w:val="false"/>
          <w:i w:val="false"/>
          <w:color w:val="000000"/>
          <w:sz w:val="28"/>
        </w:rPr>
        <w:t>
      17) қорғаншылық, қамқоршылық мәселелерін шешуге қатысады;</w:t>
      </w:r>
    </w:p>
    <w:p>
      <w:pPr>
        <w:spacing w:after="0"/>
        <w:ind w:left="0"/>
        <w:jc w:val="both"/>
      </w:pPr>
      <w:r>
        <w:rPr>
          <w:rFonts w:ascii="Times New Roman"/>
          <w:b w:val="false"/>
          <w:i w:val="false"/>
          <w:color w:val="000000"/>
          <w:sz w:val="28"/>
        </w:rPr>
        <w:t xml:space="preserve">
      18) Ақсу өңірінде тұратын мерейтойлардың тізімдерін бұқаралық ақпарат құралдарына ұсынады; </w:t>
      </w:r>
    </w:p>
    <w:p>
      <w:pPr>
        <w:spacing w:after="0"/>
        <w:ind w:left="0"/>
        <w:jc w:val="both"/>
      </w:pPr>
      <w:r>
        <w:rPr>
          <w:rFonts w:ascii="Times New Roman"/>
          <w:b w:val="false"/>
          <w:i w:val="false"/>
          <w:color w:val="000000"/>
          <w:sz w:val="28"/>
        </w:rPr>
        <w:t>
      19) "Ақсу қаласының жұмыспен қамту және әлеуметтік бағдарламалар бөлімі" мемлекеттік мекемесінің қызметіне байланысты материалдарды бұқаралық ақпарат құралдарында жариялайды;</w:t>
      </w:r>
    </w:p>
    <w:p>
      <w:pPr>
        <w:spacing w:after="0"/>
        <w:ind w:left="0"/>
        <w:jc w:val="both"/>
      </w:pPr>
      <w:r>
        <w:rPr>
          <w:rFonts w:ascii="Times New Roman"/>
          <w:b w:val="false"/>
          <w:i w:val="false"/>
          <w:color w:val="000000"/>
          <w:sz w:val="28"/>
        </w:rPr>
        <w:t>
      20) Қазақстан Республикасының қолданыстағы заңнамасында көзделген өзге де функцияларды жүзеге асырады.</w:t>
      </w:r>
    </w:p>
    <w:p>
      <w:pPr>
        <w:spacing w:after="0"/>
        <w:ind w:left="0"/>
        <w:jc w:val="both"/>
      </w:pPr>
      <w:r>
        <w:rPr>
          <w:rFonts w:ascii="Times New Roman"/>
          <w:b w:val="false"/>
          <w:i w:val="false"/>
          <w:color w:val="000000"/>
          <w:sz w:val="28"/>
        </w:rPr>
        <w:t>
      Мүгедек балаларға және 18 жастан асқан адамдарға үйде әлеуметтік көмек көрсету бөлімшесі</w:t>
      </w:r>
    </w:p>
    <w:p>
      <w:pPr>
        <w:spacing w:after="0"/>
        <w:ind w:left="0"/>
        <w:jc w:val="both"/>
      </w:pPr>
      <w:r>
        <w:rPr>
          <w:rFonts w:ascii="Times New Roman"/>
          <w:b w:val="false"/>
          <w:i w:val="false"/>
          <w:color w:val="000000"/>
          <w:sz w:val="28"/>
        </w:rPr>
        <w:t>
      1) үйде күтім жасау жағдайларында арнаулы әлеуметтік қызметтер көрсету стандартына және арнаулы әлеуметтік қызметтер көрсететін ұйымдар қызметінің Қағидаларына сәйкес үйде күтім жасау жағдайларында арнаулы әлеуметтік қызметтер көрсетеді;</w:t>
      </w:r>
    </w:p>
    <w:p>
      <w:pPr>
        <w:spacing w:after="0"/>
        <w:ind w:left="0"/>
        <w:jc w:val="both"/>
      </w:pPr>
      <w:r>
        <w:rPr>
          <w:rFonts w:ascii="Times New Roman"/>
          <w:b w:val="false"/>
          <w:i w:val="false"/>
          <w:color w:val="000000"/>
          <w:sz w:val="28"/>
        </w:rPr>
        <w:t>
      2) 1,5 жастан 18 жасқа дейінгі психоневрологиялық ауытқулары бар мүгедек балаларға, 1,5 жастан 18 жасқа дейінгі тірек – қимыл аппараты бұзылған мүгедек балаларға, психоневрологиялық аурулары бар 18 жастан асқан мүгедек адамдарға, бірінші, екінші топтағы адамдарға, жасы ұлғаюына байланысты дербес қызмет көрсетуге қабілетсіз адамдарға арнаулы әлеуметтік қызметтерді қызмет алушылардың жеке қажеттіліктерін ескере отырып көрсетеді;</w:t>
      </w:r>
    </w:p>
    <w:p>
      <w:pPr>
        <w:spacing w:after="0"/>
        <w:ind w:left="0"/>
        <w:jc w:val="both"/>
      </w:pPr>
      <w:r>
        <w:rPr>
          <w:rFonts w:ascii="Times New Roman"/>
          <w:b w:val="false"/>
          <w:i w:val="false"/>
          <w:color w:val="000000"/>
          <w:sz w:val="28"/>
        </w:rPr>
        <w:t>
      3) үйде арнаулы әлеуметтік қызметтер көрсетуге мұқтаж көрсетілетін қызметтерді алушыларды анықтайды және есепке алуды жүргізеді;</w:t>
      </w:r>
    </w:p>
    <w:p>
      <w:pPr>
        <w:spacing w:after="0"/>
        <w:ind w:left="0"/>
        <w:jc w:val="both"/>
      </w:pPr>
      <w:r>
        <w:rPr>
          <w:rFonts w:ascii="Times New Roman"/>
          <w:b w:val="false"/>
          <w:i w:val="false"/>
          <w:color w:val="000000"/>
          <w:sz w:val="28"/>
        </w:rPr>
        <w:t>
      4) қызмет алушыларды үйдегі әлеуметтік көмек бөлімшелеріне келіп түскен электрондық тіркеу журналына тіркейді;</w:t>
      </w:r>
    </w:p>
    <w:p>
      <w:pPr>
        <w:spacing w:after="0"/>
        <w:ind w:left="0"/>
        <w:jc w:val="both"/>
      </w:pPr>
      <w:r>
        <w:rPr>
          <w:rFonts w:ascii="Times New Roman"/>
          <w:b w:val="false"/>
          <w:i w:val="false"/>
          <w:color w:val="000000"/>
          <w:sz w:val="28"/>
        </w:rPr>
        <w:t>
      5) әрбір қызмет алушыға жеке жоспар әзірлейді;</w:t>
      </w:r>
    </w:p>
    <w:p>
      <w:pPr>
        <w:spacing w:after="0"/>
        <w:ind w:left="0"/>
        <w:jc w:val="both"/>
      </w:pPr>
      <w:r>
        <w:rPr>
          <w:rFonts w:ascii="Times New Roman"/>
          <w:b w:val="false"/>
          <w:i w:val="false"/>
          <w:color w:val="000000"/>
          <w:sz w:val="28"/>
        </w:rPr>
        <w:t>
      6) жеке жоспарға енгізілген іс-шаралардың сапалы орындалуына мониторингті жүзеге асырады;</w:t>
      </w:r>
    </w:p>
    <w:p>
      <w:pPr>
        <w:spacing w:after="0"/>
        <w:ind w:left="0"/>
        <w:jc w:val="both"/>
      </w:pPr>
      <w:r>
        <w:rPr>
          <w:rFonts w:ascii="Times New Roman"/>
          <w:b w:val="false"/>
          <w:i w:val="false"/>
          <w:color w:val="000000"/>
          <w:sz w:val="28"/>
        </w:rPr>
        <w:t>
      7) бөлімше қызметкерлерінің арнаулы әлеуметтік қызметтер көрсету көлемі мен сапасын және олардың қызмет алушылардың қажеттіліктеріне сәйкестігін бақылауды жүргізеді;</w:t>
      </w:r>
    </w:p>
    <w:p>
      <w:pPr>
        <w:spacing w:after="0"/>
        <w:ind w:left="0"/>
        <w:jc w:val="both"/>
      </w:pPr>
      <w:r>
        <w:rPr>
          <w:rFonts w:ascii="Times New Roman"/>
          <w:b w:val="false"/>
          <w:i w:val="false"/>
          <w:color w:val="000000"/>
          <w:sz w:val="28"/>
        </w:rPr>
        <w:t>
      8) деректер базасын жүргізеді және белгіленген тәртіппен ай сайынғы және тоқсан сайынғы есептерді ұсынады;</w:t>
      </w:r>
    </w:p>
    <w:p>
      <w:pPr>
        <w:spacing w:after="0"/>
        <w:ind w:left="0"/>
        <w:jc w:val="both"/>
      </w:pPr>
      <w:r>
        <w:rPr>
          <w:rFonts w:ascii="Times New Roman"/>
          <w:b w:val="false"/>
          <w:i w:val="false"/>
          <w:color w:val="000000"/>
          <w:sz w:val="28"/>
        </w:rPr>
        <w:t>
      9) талдау, жұмысты болжау жүргізеді, бөлімшелердің қызметін жақсарту жөнінде шаралар қабылданады;</w:t>
      </w:r>
    </w:p>
    <w:p>
      <w:pPr>
        <w:spacing w:after="0"/>
        <w:ind w:left="0"/>
        <w:jc w:val="both"/>
      </w:pPr>
      <w:r>
        <w:rPr>
          <w:rFonts w:ascii="Times New Roman"/>
          <w:b w:val="false"/>
          <w:i w:val="false"/>
          <w:color w:val="000000"/>
          <w:sz w:val="28"/>
        </w:rPr>
        <w:t>
      10) арнаулы әлеуметтік қызметтер көрсету мәселелері бойынша жүгінген адамдарға консультациялық көмек көрсетеді;</w:t>
      </w:r>
    </w:p>
    <w:p>
      <w:pPr>
        <w:spacing w:after="0"/>
        <w:ind w:left="0"/>
        <w:jc w:val="both"/>
      </w:pPr>
      <w:r>
        <w:rPr>
          <w:rFonts w:ascii="Times New Roman"/>
          <w:b w:val="false"/>
          <w:i w:val="false"/>
          <w:color w:val="000000"/>
          <w:sz w:val="28"/>
        </w:rPr>
        <w:t>
      11) стационарлар, жартылай стационарлар, уақытша болу жағдайларында жұмыс істейтін мекемелерге немесе ұйымдарға, оңалту мекемелеріне немесе ұйымдарына мұқтаж адамдарды айқындауға жәрдемдеседі;</w:t>
      </w:r>
    </w:p>
    <w:p>
      <w:pPr>
        <w:spacing w:after="0"/>
        <w:ind w:left="0"/>
        <w:jc w:val="both"/>
      </w:pPr>
      <w:r>
        <w:rPr>
          <w:rFonts w:ascii="Times New Roman"/>
          <w:b w:val="false"/>
          <w:i w:val="false"/>
          <w:color w:val="000000"/>
          <w:sz w:val="28"/>
        </w:rPr>
        <w:t>
      12) бөлімшелердің қызмет алушыларына әлеуметтік қызмет көрсету мәселелерінде аумақтық денсаулық сақтау органдарымен және мекемелерімен, қайырымдылық және діни бірлестіктермен өзара іс-қимылды жүзеге асырады;</w:t>
      </w:r>
    </w:p>
    <w:p>
      <w:pPr>
        <w:spacing w:after="0"/>
        <w:ind w:left="0"/>
        <w:jc w:val="both"/>
      </w:pPr>
      <w:r>
        <w:rPr>
          <w:rFonts w:ascii="Times New Roman"/>
          <w:b w:val="false"/>
          <w:i w:val="false"/>
          <w:color w:val="000000"/>
          <w:sz w:val="28"/>
        </w:rPr>
        <w:t>
      13) бөлімше қызметкерлерін оқытуды, тәжірибе алмасуды, олардың біліктілігін арттыруды ұйымдастырады;</w:t>
      </w:r>
    </w:p>
    <w:p>
      <w:pPr>
        <w:spacing w:after="0"/>
        <w:ind w:left="0"/>
        <w:jc w:val="both"/>
      </w:pPr>
      <w:r>
        <w:rPr>
          <w:rFonts w:ascii="Times New Roman"/>
          <w:b w:val="false"/>
          <w:i w:val="false"/>
          <w:color w:val="000000"/>
          <w:sz w:val="28"/>
        </w:rPr>
        <w:t>
      14) азаматтардың жазбаша және ауызша өтініштерін қарайды;</w:t>
      </w:r>
    </w:p>
    <w:p>
      <w:pPr>
        <w:spacing w:after="0"/>
        <w:ind w:left="0"/>
        <w:jc w:val="both"/>
      </w:pPr>
      <w:r>
        <w:rPr>
          <w:rFonts w:ascii="Times New Roman"/>
          <w:b w:val="false"/>
          <w:i w:val="false"/>
          <w:color w:val="000000"/>
          <w:sz w:val="28"/>
        </w:rPr>
        <w:t>
      15) "Ақсу қаласының жұмыспен қамту және әлеуметтік бағдарламалар бөлімі" мемлекеттік мекемесінің қызметіне байланысты материалдарды бұқаралық ақпарат құралдарында жариялайды;</w:t>
      </w:r>
    </w:p>
    <w:p>
      <w:pPr>
        <w:spacing w:after="0"/>
        <w:ind w:left="0"/>
        <w:jc w:val="both"/>
      </w:pPr>
      <w:r>
        <w:rPr>
          <w:rFonts w:ascii="Times New Roman"/>
          <w:b w:val="false"/>
          <w:i w:val="false"/>
          <w:color w:val="000000"/>
          <w:sz w:val="28"/>
        </w:rPr>
        <w:t>
      16) Қазақстан Республикасының қолданыстағы заңнамасында көзделген өзге де функцияларды жүзеге асырады.</w:t>
      </w:r>
    </w:p>
    <w:bookmarkStart w:name="z26" w:id="24"/>
    <w:p>
      <w:pPr>
        <w:spacing w:after="0"/>
        <w:ind w:left="0"/>
        <w:jc w:val="left"/>
      </w:pPr>
      <w:r>
        <w:rPr>
          <w:rFonts w:ascii="Times New Roman"/>
          <w:b/>
          <w:i w:val="false"/>
          <w:color w:val="000000"/>
        </w:rPr>
        <w:t xml:space="preserve"> 3-тарау. "Ақсу қаласының жұмыспен қамту және әлеуметтік бағдарламалар бөлімі" мемлекеттік мекемесі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18. "Ақсу қаласының жұмыспен қамту және әлеуметтік бағдарламалар бөлімі" мемлекеттік мекемесіне басшылықты "Ақсу қаласының жұмыспен қамту және әлеуметтік бағдарламалар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bookmarkEnd w:id="25"/>
    <w:bookmarkStart w:name="z28" w:id="26"/>
    <w:p>
      <w:pPr>
        <w:spacing w:after="0"/>
        <w:ind w:left="0"/>
        <w:jc w:val="both"/>
      </w:pPr>
      <w:r>
        <w:rPr>
          <w:rFonts w:ascii="Times New Roman"/>
          <w:b w:val="false"/>
          <w:i w:val="false"/>
          <w:color w:val="000000"/>
          <w:sz w:val="28"/>
        </w:rPr>
        <w:t>
      19. "Ақсу қаласының жұмыспен қамту және әлеуметтік бағдарламалар бөлімі" мемлекеттік мекемесінің бірінші басшысын Қазақстан Республикасының заңнамасына сәйкес Ақсу қаласының әкімі қызметке тағайындайды және қызметтен босатады.</w:t>
      </w:r>
    </w:p>
    <w:bookmarkEnd w:id="26"/>
    <w:bookmarkStart w:name="z29" w:id="27"/>
    <w:p>
      <w:pPr>
        <w:spacing w:after="0"/>
        <w:ind w:left="0"/>
        <w:jc w:val="both"/>
      </w:pPr>
      <w:r>
        <w:rPr>
          <w:rFonts w:ascii="Times New Roman"/>
          <w:b w:val="false"/>
          <w:i w:val="false"/>
          <w:color w:val="000000"/>
          <w:sz w:val="28"/>
        </w:rPr>
        <w:t>
      20. "Ақсу қаласының жұмыспен қамту және әлеуметтік бағдарламалар бөлімі" мемлекеттік мекемесінің бірінші басшысының өкілеттігі:</w:t>
      </w:r>
    </w:p>
    <w:bookmarkEnd w:id="27"/>
    <w:p>
      <w:pPr>
        <w:spacing w:after="0"/>
        <w:ind w:left="0"/>
        <w:jc w:val="both"/>
      </w:pPr>
      <w:r>
        <w:rPr>
          <w:rFonts w:ascii="Times New Roman"/>
          <w:b w:val="false"/>
          <w:i w:val="false"/>
          <w:color w:val="000000"/>
          <w:sz w:val="28"/>
        </w:rPr>
        <w:t>
      1) "Ақсу қаласының жұмыспен қамту және әлеуметтік бағдарламалар бөлімі" мемлекеттік мекемесі қызметкерлерінің өкілеттіктері мен міндеттерін айқындайды;</w:t>
      </w:r>
    </w:p>
    <w:p>
      <w:pPr>
        <w:spacing w:after="0"/>
        <w:ind w:left="0"/>
        <w:jc w:val="both"/>
      </w:pPr>
      <w:r>
        <w:rPr>
          <w:rFonts w:ascii="Times New Roman"/>
          <w:b w:val="false"/>
          <w:i w:val="false"/>
          <w:color w:val="000000"/>
          <w:sz w:val="28"/>
        </w:rPr>
        <w:t>
      2) қолданыстағы заңнамаға сәйкес "Ақсу қаласының жұмыспен қамту және әлеуметтік бағдарламалар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қызметшілердің қызметкерлерін, азаматтық қызметшілерді және "Ақсу қаласының жұмыспен қамту және әлеуметтік бағдарламалар бөлімі" мемлекеттік мекемесінің техникалық қызмет көрсету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"Ақсу қаласының жұмыспен қамту және әлеуметтік бағдарламалар бөлімі" мемлекеттік мекемесінің барлық қызметкерлері орындауға міндетті бұйрықтар шығарады және оның құзыретіне кіретін мәселелер бойынша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 мен өзге де ұйымдарда "Ақсу қаласының жұмыспен қамту және әлеуметтік бағдарламалар бөлімі" мемлекеттік мекемесінің атынан өкілдік етеді;</w:t>
      </w:r>
    </w:p>
    <w:p>
      <w:pPr>
        <w:spacing w:after="0"/>
        <w:ind w:left="0"/>
        <w:jc w:val="both"/>
      </w:pPr>
      <w:r>
        <w:rPr>
          <w:rFonts w:ascii="Times New Roman"/>
          <w:b w:val="false"/>
          <w:i w:val="false"/>
          <w:color w:val="000000"/>
          <w:sz w:val="28"/>
        </w:rPr>
        <w:t>
      6) "Ақсу қаласының жұмыспен қамту және әлеуметтік бағдарламалар бөлімі" мемлекеттік мекемесінің құрылымдық бөлімшелері туралы ережелерді, оның қызметкерлерінің лауазымдық нұсқаулықтарын бекітеді;</w:t>
      </w:r>
    </w:p>
    <w:p>
      <w:pPr>
        <w:spacing w:after="0"/>
        <w:ind w:left="0"/>
        <w:jc w:val="both"/>
      </w:pPr>
      <w:r>
        <w:rPr>
          <w:rFonts w:ascii="Times New Roman"/>
          <w:b w:val="false"/>
          <w:i w:val="false"/>
          <w:color w:val="000000"/>
          <w:sz w:val="28"/>
        </w:rPr>
        <w:t>
      7)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8) "Ақсу қаласының жұмыспен қамту және әлеуметтік бағдарламалар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9) "Ақсу қаласының жұмыспен қамту және әлеуметтік бағдарламалар бөлімі"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10) Сыбайлас жемқорлыққа қарсы іс-қимыл жасайды және ол үшін дербес жауапты болады;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ішкі еңбек тәртібін бекітеді.</w:t>
      </w:r>
    </w:p>
    <w:p>
      <w:pPr>
        <w:spacing w:after="0"/>
        <w:ind w:left="0"/>
        <w:jc w:val="both"/>
      </w:pPr>
      <w:r>
        <w:rPr>
          <w:rFonts w:ascii="Times New Roman"/>
          <w:b w:val="false"/>
          <w:i w:val="false"/>
          <w:color w:val="000000"/>
          <w:sz w:val="28"/>
        </w:rPr>
        <w:t>
      "Ақсу қаласының жұмыспен қамту және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left"/>
      </w:pPr>
      <w:r>
        <w:rPr>
          <w:rFonts w:ascii="Times New Roman"/>
          <w:b/>
          <w:i w:val="false"/>
          <w:color w:val="000000"/>
        </w:rPr>
        <w:t xml:space="preserve"> 4-тарау. "Ақсу қаласының жұмыспен қамту және әлеуметтік бағдарламалар бөлім" мемлекеттік мекеменің мүлкі</w:t>
      </w:r>
    </w:p>
    <w:bookmarkEnd w:id="28"/>
    <w:bookmarkStart w:name="z31" w:id="29"/>
    <w:p>
      <w:pPr>
        <w:spacing w:after="0"/>
        <w:ind w:left="0"/>
        <w:jc w:val="both"/>
      </w:pPr>
      <w:r>
        <w:rPr>
          <w:rFonts w:ascii="Times New Roman"/>
          <w:b w:val="false"/>
          <w:i w:val="false"/>
          <w:color w:val="000000"/>
          <w:sz w:val="28"/>
        </w:rPr>
        <w:t>
      21. "Ақсу қаласының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"Ақсу қаласының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22. "Ақсу қаласының жұмыспен қамту және әлеуметтік бағдарламалар бөлімі" мемлекеттік мекемесіне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23. "Ақсу қаласының жұмыспен қамту және әлеуметтік бағдарламалар бөлімі" мемлекеттік мекемесі,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құқылы емес.</w:t>
      </w:r>
    </w:p>
    <w:bookmarkEnd w:id="31"/>
    <w:bookmarkStart w:name="z34" w:id="32"/>
    <w:p>
      <w:pPr>
        <w:spacing w:after="0"/>
        <w:ind w:left="0"/>
        <w:jc w:val="left"/>
      </w:pPr>
      <w:r>
        <w:rPr>
          <w:rFonts w:ascii="Times New Roman"/>
          <w:b/>
          <w:i w:val="false"/>
          <w:color w:val="000000"/>
        </w:rPr>
        <w:t xml:space="preserve"> 5-тарау. Ақсу қаласының жұмыспен қамту және әлеуметтік бағдарламалар бөлімі" мемлекеттік мекемесін қайта құру және тарату</w:t>
      </w:r>
    </w:p>
    <w:bookmarkEnd w:id="32"/>
    <w:bookmarkStart w:name="z35" w:id="33"/>
    <w:p>
      <w:pPr>
        <w:spacing w:after="0"/>
        <w:ind w:left="0"/>
        <w:jc w:val="both"/>
      </w:pPr>
      <w:r>
        <w:rPr>
          <w:rFonts w:ascii="Times New Roman"/>
          <w:b w:val="false"/>
          <w:i w:val="false"/>
          <w:color w:val="000000"/>
          <w:sz w:val="28"/>
        </w:rPr>
        <w:t>
      24. "Ақсу қаласының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