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6f30" w14:textId="ed46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әкімдігінің 2022 жылғы 20 сәуірдегі "Ақсу қаласы әкімінің аппараты" мемлекеттік мекемесінің Ережеcін бекіту туралы” № 254/3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әкімдігінің 2023 жылғы 27 наурыздағы № 263/2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облысы Ақсу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қаласы әкімдігінің 2022 жылғы 20 сәуірдегі "Ақсу қаласы әкімінің аппараты" мемлекеттік мекемесінің Ережеcін бекіту туралы” № 254/3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"Ақсу қаласы әкімінің аппараты" мемлекеттік мекемесінің Ережесінде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40-1, 40-2, 40-3, 40-4, 40-5, 40-6 тармақшалармен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"40-1) қала әкімінің халықпен тоқсан сайынғы тұрақты кездесулерін ұйымдастыруды және өткізуді қамтамасыз 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40-2) жұртшылықпен байланыс бойынша мемлекеттік органның қызметін ақпараттық-талдамалық қамтамасыз 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40-3) қала әкімінің аппаратында және қаланың жергілікті атқарушы органдарында жеке және заңды тұлғалардың өтініштерінің мониторингі;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40-4) қала әкімінің жеке қабылдауын ұйымдастыру мен өткізуді бақылау;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40-5) қала әкімінің жеке қабылдауда берген тапсырмаларының орындалуына ішкі бақылауды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40-6) әскери есепке алу және шақыру, сондай-ақ азаматтық қорғаныс мәселелері бойынша іс-шараларды ұйымдастыруды қамтамасыз ету;".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 аппаратының басшысы М.Н. Шолақовқа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Дүйсенбинов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