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b6da" w14:textId="10fb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81/9 шешімі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Павлодар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w:t>
            </w:r>
            <w:r>
              <w:br/>
            </w:r>
            <w:r>
              <w:rPr>
                <w:rFonts w:ascii="Times New Roman"/>
                <w:b w:val="false"/>
                <w:i w:val="false"/>
                <w:color w:val="000000"/>
                <w:sz w:val="20"/>
              </w:rPr>
              <w:t>№ 81/9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қалалық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Павлодар облысы Павлодар қалалық мәслихатының 2022 жылғы 7 сәуірдегі "Павлодар қалалық мәслихатының "Павлодар қаласы Павлодар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өкілдерің санын бекіту туралы" 2014 жылғы 02 шілдедегі № 282/39 шешіміне өзгерістер енгізу туралы" </w:t>
      </w:r>
      <w:r>
        <w:rPr>
          <w:rFonts w:ascii="Times New Roman"/>
          <w:b w:val="false"/>
          <w:i w:val="false"/>
          <w:color w:val="000000"/>
          <w:sz w:val="28"/>
        </w:rPr>
        <w:t>№ 132/18</w:t>
      </w:r>
      <w:r>
        <w:rPr>
          <w:rFonts w:ascii="Times New Roman"/>
          <w:b w:val="false"/>
          <w:i w:val="false"/>
          <w:color w:val="000000"/>
          <w:sz w:val="28"/>
        </w:rPr>
        <w:t xml:space="preserve"> шешімі (Нормативтік құқықтық актілерді мемлекеттік тіркеу тізілімінде № 166285 болып тіркелді);</w:t>
      </w:r>
    </w:p>
    <w:bookmarkEnd w:id="3"/>
    <w:bookmarkStart w:name="z6" w:id="4"/>
    <w:p>
      <w:pPr>
        <w:spacing w:after="0"/>
        <w:ind w:left="0"/>
        <w:jc w:val="both"/>
      </w:pPr>
      <w:r>
        <w:rPr>
          <w:rFonts w:ascii="Times New Roman"/>
          <w:b w:val="false"/>
          <w:i w:val="false"/>
          <w:color w:val="000000"/>
          <w:sz w:val="28"/>
        </w:rPr>
        <w:t xml:space="preserve">
      2. Павлодар облысы Павлодар қалалық мәслихатының 2022 жылғы 7 сәуірдегі "Павлодар қалалық мәслихатының "Павлодар қаласы Ленин кентінің аумағында бөлек жергілікті қоғамдастық жиындарын өткізудің Қағидаларын және жергілікті қоғамдастық жиынына қатысу үшін кент тұрғындары өкілдерінің санын бекіту туралы" 2014 жылғы 02 шілдедегі № 283/39 шешіміне өзгерістер енгізу туралы" </w:t>
      </w:r>
      <w:r>
        <w:rPr>
          <w:rFonts w:ascii="Times New Roman"/>
          <w:b w:val="false"/>
          <w:i w:val="false"/>
          <w:color w:val="000000"/>
          <w:sz w:val="28"/>
        </w:rPr>
        <w:t>№ 133/18</w:t>
      </w:r>
      <w:r>
        <w:rPr>
          <w:rFonts w:ascii="Times New Roman"/>
          <w:b w:val="false"/>
          <w:i w:val="false"/>
          <w:color w:val="000000"/>
          <w:sz w:val="28"/>
        </w:rPr>
        <w:t xml:space="preserve"> шешімі (Нормативтік құқықтық актілерді мемлекеттік тіркеу тізілімінде № 166289 болып тіркелді);</w:t>
      </w:r>
    </w:p>
    <w:bookmarkEnd w:id="4"/>
    <w:bookmarkStart w:name="z7" w:id="5"/>
    <w:p>
      <w:pPr>
        <w:spacing w:after="0"/>
        <w:ind w:left="0"/>
        <w:jc w:val="both"/>
      </w:pPr>
      <w:r>
        <w:rPr>
          <w:rFonts w:ascii="Times New Roman"/>
          <w:b w:val="false"/>
          <w:i w:val="false"/>
          <w:color w:val="000000"/>
          <w:sz w:val="28"/>
        </w:rPr>
        <w:t xml:space="preserve">
      3. Павлодар облысы Павлодар қалалық мәслихатының 2022 жылғы 7 сәуірдегі "Павлодар қалалық мәслихатының "Павлодар қаласы Жетекші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2014 жылғы 02 шілдедегі № 284/39 шешіміне өзгерістер енгізу туралы" </w:t>
      </w:r>
      <w:r>
        <w:rPr>
          <w:rFonts w:ascii="Times New Roman"/>
          <w:b w:val="false"/>
          <w:i w:val="false"/>
          <w:color w:val="000000"/>
          <w:sz w:val="28"/>
        </w:rPr>
        <w:t>№ 134/18</w:t>
      </w:r>
      <w:r>
        <w:rPr>
          <w:rFonts w:ascii="Times New Roman"/>
          <w:b w:val="false"/>
          <w:i w:val="false"/>
          <w:color w:val="000000"/>
          <w:sz w:val="28"/>
        </w:rPr>
        <w:t xml:space="preserve"> шешімі (Нормативтік құқықтық актілерді мемлекеттік тіркеу тізілімінде № 166290 болып тіркелді);</w:t>
      </w:r>
    </w:p>
    <w:bookmarkEnd w:id="5"/>
    <w:bookmarkStart w:name="z8" w:id="6"/>
    <w:p>
      <w:pPr>
        <w:spacing w:after="0"/>
        <w:ind w:left="0"/>
        <w:jc w:val="both"/>
      </w:pPr>
      <w:r>
        <w:rPr>
          <w:rFonts w:ascii="Times New Roman"/>
          <w:b w:val="false"/>
          <w:i w:val="false"/>
          <w:color w:val="000000"/>
          <w:sz w:val="28"/>
        </w:rPr>
        <w:t xml:space="preserve">
      4. Павлодар облысы Павлодар қалалық мәслихатының 2022 жылғы 7 сәуірдегі "Павлодар қалалық мәслихатының "Павлодар қаласы Кенжекөл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2014 жылғы 02 шілдедегі № 285/39 шешіміне өзгерістер енгізу туралы" </w:t>
      </w:r>
      <w:r>
        <w:rPr>
          <w:rFonts w:ascii="Times New Roman"/>
          <w:b w:val="false"/>
          <w:i w:val="false"/>
          <w:color w:val="000000"/>
          <w:sz w:val="28"/>
        </w:rPr>
        <w:t>№ 135/18</w:t>
      </w:r>
      <w:r>
        <w:rPr>
          <w:rFonts w:ascii="Times New Roman"/>
          <w:b w:val="false"/>
          <w:i w:val="false"/>
          <w:color w:val="000000"/>
          <w:sz w:val="28"/>
        </w:rPr>
        <w:t xml:space="preserve"> шешімі (Нормативтік құқықтық актілерді мемлекеттік тіркеу тізілімінде № 166286 болып тіркелді);</w:t>
      </w:r>
    </w:p>
    <w:bookmarkEnd w:id="6"/>
    <w:bookmarkStart w:name="z9" w:id="7"/>
    <w:p>
      <w:pPr>
        <w:spacing w:after="0"/>
        <w:ind w:left="0"/>
        <w:jc w:val="both"/>
      </w:pPr>
      <w:r>
        <w:rPr>
          <w:rFonts w:ascii="Times New Roman"/>
          <w:b w:val="false"/>
          <w:i w:val="false"/>
          <w:color w:val="000000"/>
          <w:sz w:val="28"/>
        </w:rPr>
        <w:t xml:space="preserve">
      5. Павлодар облысы Павлодар қалалық мәслихатының 2022 жылғы 7 сәуірдегі "Павлодар қалалық мәслихатының "Павлодар қаласы Мойылды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2014 жылғы 02 шілдедегі № 286/39 шешіміне өзгерістер енгізу туралы" </w:t>
      </w:r>
      <w:r>
        <w:rPr>
          <w:rFonts w:ascii="Times New Roman"/>
          <w:b w:val="false"/>
          <w:i w:val="false"/>
          <w:color w:val="000000"/>
          <w:sz w:val="28"/>
        </w:rPr>
        <w:t>№ 136/18</w:t>
      </w:r>
      <w:r>
        <w:rPr>
          <w:rFonts w:ascii="Times New Roman"/>
          <w:b w:val="false"/>
          <w:i w:val="false"/>
          <w:color w:val="000000"/>
          <w:sz w:val="28"/>
        </w:rPr>
        <w:t xml:space="preserve"> шешімі (Нормативтік құқықтық актілерді мемлекеттік тіркеу тізілімінде № 166288 болып тіркелді).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