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92e26" w14:textId="d192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мәслихатының 2022 жылғы 9 желтоқсандағы "2023-2025 жылдарға арналған облыстық бюджет туралы" № 211/19 шешіміне өзгерістер енгізу туралы</w:t>
      </w:r>
    </w:p>
    <w:p>
      <w:pPr>
        <w:spacing w:after="0"/>
        <w:ind w:left="0"/>
        <w:jc w:val="both"/>
      </w:pPr>
      <w:r>
        <w:rPr>
          <w:rFonts w:ascii="Times New Roman"/>
          <w:b w:val="false"/>
          <w:i w:val="false"/>
          <w:color w:val="000000"/>
          <w:sz w:val="28"/>
        </w:rPr>
        <w:t>Павлодар облыстық мәслихатының 2023 жылғы 30 қарашадағы № 75/6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"2023-2025 жылдарға арналған облыстық бюджет туралы" 2022 жылғы 9 желтоқсандағы № 211/19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2"/>
    <w:p>
      <w:pPr>
        <w:spacing w:after="0"/>
        <w:ind w:left="0"/>
        <w:jc w:val="both"/>
      </w:pPr>
      <w:r>
        <w:rPr>
          <w:rFonts w:ascii="Times New Roman"/>
          <w:b w:val="false"/>
          <w:i w:val="false"/>
          <w:color w:val="000000"/>
          <w:sz w:val="28"/>
        </w:rPr>
        <w:t>
       "1. 2023-2025 жылдарға арналған облыстық бюджет тиісінше 1, 2 және 3-қосымшаларға сәйкес, соның ішінде 2023 жылға арналған келесі көлемдерде бекітілсін:</w:t>
      </w:r>
    </w:p>
    <w:p>
      <w:pPr>
        <w:spacing w:after="0"/>
        <w:ind w:left="0"/>
        <w:jc w:val="both"/>
      </w:pPr>
      <w:r>
        <w:rPr>
          <w:rFonts w:ascii="Times New Roman"/>
          <w:b w:val="false"/>
          <w:i w:val="false"/>
          <w:color w:val="000000"/>
          <w:sz w:val="28"/>
        </w:rPr>
        <w:t>
      1) кірістер – 409219612 мың теңге, соның ішінде:</w:t>
      </w:r>
    </w:p>
    <w:p>
      <w:pPr>
        <w:spacing w:after="0"/>
        <w:ind w:left="0"/>
        <w:jc w:val="both"/>
      </w:pPr>
      <w:r>
        <w:rPr>
          <w:rFonts w:ascii="Times New Roman"/>
          <w:b w:val="false"/>
          <w:i w:val="false"/>
          <w:color w:val="000000"/>
          <w:sz w:val="28"/>
        </w:rPr>
        <w:t xml:space="preserve">
      салықтық түсімдер – 47232189 мың теңге; </w:t>
      </w:r>
    </w:p>
    <w:p>
      <w:pPr>
        <w:spacing w:after="0"/>
        <w:ind w:left="0"/>
        <w:jc w:val="both"/>
      </w:pPr>
      <w:r>
        <w:rPr>
          <w:rFonts w:ascii="Times New Roman"/>
          <w:b w:val="false"/>
          <w:i w:val="false"/>
          <w:color w:val="000000"/>
          <w:sz w:val="28"/>
        </w:rPr>
        <w:t>
      салықтық емес түсімдер – 4272878 мың теңге;</w:t>
      </w:r>
    </w:p>
    <w:p>
      <w:pPr>
        <w:spacing w:after="0"/>
        <w:ind w:left="0"/>
        <w:jc w:val="both"/>
      </w:pPr>
      <w:r>
        <w:rPr>
          <w:rFonts w:ascii="Times New Roman"/>
          <w:b w:val="false"/>
          <w:i w:val="false"/>
          <w:color w:val="000000"/>
          <w:sz w:val="28"/>
        </w:rPr>
        <w:t>
      негізгі капиталды сатудан түсетін түсімдер – нөлге тең;</w:t>
      </w:r>
    </w:p>
    <w:p>
      <w:pPr>
        <w:spacing w:after="0"/>
        <w:ind w:left="0"/>
        <w:jc w:val="both"/>
      </w:pPr>
      <w:r>
        <w:rPr>
          <w:rFonts w:ascii="Times New Roman"/>
          <w:b w:val="false"/>
          <w:i w:val="false"/>
          <w:color w:val="000000"/>
          <w:sz w:val="28"/>
        </w:rPr>
        <w:t>
      трансферттер түсімі – 357714545 мың теңге;</w:t>
      </w:r>
    </w:p>
    <w:p>
      <w:pPr>
        <w:spacing w:after="0"/>
        <w:ind w:left="0"/>
        <w:jc w:val="both"/>
      </w:pPr>
      <w:r>
        <w:rPr>
          <w:rFonts w:ascii="Times New Roman"/>
          <w:b w:val="false"/>
          <w:i w:val="false"/>
          <w:color w:val="000000"/>
          <w:sz w:val="28"/>
        </w:rPr>
        <w:t xml:space="preserve">
      2) шығындар – 409577292 мың теңге; </w:t>
      </w:r>
    </w:p>
    <w:p>
      <w:pPr>
        <w:spacing w:after="0"/>
        <w:ind w:left="0"/>
        <w:jc w:val="both"/>
      </w:pPr>
      <w:r>
        <w:rPr>
          <w:rFonts w:ascii="Times New Roman"/>
          <w:b w:val="false"/>
          <w:i w:val="false"/>
          <w:color w:val="000000"/>
          <w:sz w:val="28"/>
        </w:rPr>
        <w:t>
      3) таза бюджеттік кредиттеу – 10468561 мың теңге, соның ішінде:</w:t>
      </w:r>
    </w:p>
    <w:p>
      <w:pPr>
        <w:spacing w:after="0"/>
        <w:ind w:left="0"/>
        <w:jc w:val="both"/>
      </w:pPr>
      <w:r>
        <w:rPr>
          <w:rFonts w:ascii="Times New Roman"/>
          <w:b w:val="false"/>
          <w:i w:val="false"/>
          <w:color w:val="000000"/>
          <w:sz w:val="28"/>
        </w:rPr>
        <w:t>
      бюджеттік кредиттер – 18474619 мың теңге;</w:t>
      </w:r>
    </w:p>
    <w:p>
      <w:pPr>
        <w:spacing w:after="0"/>
        <w:ind w:left="0"/>
        <w:jc w:val="both"/>
      </w:pPr>
      <w:r>
        <w:rPr>
          <w:rFonts w:ascii="Times New Roman"/>
          <w:b w:val="false"/>
          <w:i w:val="false"/>
          <w:color w:val="000000"/>
          <w:sz w:val="28"/>
        </w:rPr>
        <w:t>
      бюджеттік кредиттерді өтеу – 8006058 мың теңге;</w:t>
      </w:r>
    </w:p>
    <w:p>
      <w:pPr>
        <w:spacing w:after="0"/>
        <w:ind w:left="0"/>
        <w:jc w:val="both"/>
      </w:pPr>
      <w:r>
        <w:rPr>
          <w:rFonts w:ascii="Times New Roman"/>
          <w:b w:val="false"/>
          <w:i w:val="false"/>
          <w:color w:val="000000"/>
          <w:sz w:val="28"/>
        </w:rPr>
        <w:t>
      4) қаржы активтерімен операциялар бойынша сальдо – 482157 мың теңге, соның ішінде:</w:t>
      </w:r>
    </w:p>
    <w:p>
      <w:pPr>
        <w:spacing w:after="0"/>
        <w:ind w:left="0"/>
        <w:jc w:val="both"/>
      </w:pPr>
      <w:r>
        <w:rPr>
          <w:rFonts w:ascii="Times New Roman"/>
          <w:b w:val="false"/>
          <w:i w:val="false"/>
          <w:color w:val="000000"/>
          <w:sz w:val="28"/>
        </w:rPr>
        <w:t>
      қаржы активтерін сатып алу – 482157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нөлге тең;</w:t>
      </w:r>
    </w:p>
    <w:p>
      <w:pPr>
        <w:spacing w:after="0"/>
        <w:ind w:left="0"/>
        <w:jc w:val="both"/>
      </w:pPr>
      <w:r>
        <w:rPr>
          <w:rFonts w:ascii="Times New Roman"/>
          <w:b w:val="false"/>
          <w:i w:val="false"/>
          <w:color w:val="000000"/>
          <w:sz w:val="28"/>
        </w:rPr>
        <w:t>
      5) бюджет тапшылығы (профициті) – -11308398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11308398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p>
    <w:bookmarkEnd w:id="3"/>
    <w:p>
      <w:pPr>
        <w:spacing w:after="0"/>
        <w:ind w:left="0"/>
        <w:jc w:val="both"/>
      </w:pPr>
      <w:r>
        <w:rPr>
          <w:rFonts w:ascii="Times New Roman"/>
          <w:b w:val="false"/>
          <w:i w:val="false"/>
          <w:color w:val="000000"/>
          <w:sz w:val="28"/>
        </w:rPr>
        <w:t xml:space="preserve">
       "2. Аудандық (облыстық маңызы бар қалалар) бюджеттеріне салықтан түскен түсімдердің жалпы сомасын 2023 жылға келесі мөлшерлерде үлестіру белгіленсін: </w:t>
      </w:r>
    </w:p>
    <w:p>
      <w:pPr>
        <w:spacing w:after="0"/>
        <w:ind w:left="0"/>
        <w:jc w:val="both"/>
      </w:pPr>
      <w:r>
        <w:rPr>
          <w:rFonts w:ascii="Times New Roman"/>
          <w:b w:val="false"/>
          <w:i w:val="false"/>
          <w:color w:val="000000"/>
          <w:sz w:val="28"/>
        </w:rPr>
        <w:t>
      1)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2) бірыңғай жиынтық төлемді төлеген жеке тұлғалардан жеке табыс салығын қоса алғанда, төлем көзінен салық салынбайтын табыстардан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Ақсу, Павлодар, Екібастұз қалаларына – 100 пайыз;</w:t>
      </w:r>
    </w:p>
    <w:p>
      <w:pPr>
        <w:spacing w:after="0"/>
        <w:ind w:left="0"/>
        <w:jc w:val="both"/>
      </w:pPr>
      <w:r>
        <w:rPr>
          <w:rFonts w:ascii="Times New Roman"/>
          <w:b w:val="false"/>
          <w:i w:val="false"/>
          <w:color w:val="000000"/>
          <w:sz w:val="28"/>
        </w:rPr>
        <w:t xml:space="preserve">
      3)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59 пайыз, Павлодар қаласына – 68 пайыз, Екібастұз қаласына – 63,5 пайыз;</w:t>
      </w:r>
    </w:p>
    <w:p>
      <w:pPr>
        <w:spacing w:after="0"/>
        <w:ind w:left="0"/>
        <w:jc w:val="both"/>
      </w:pPr>
      <w:r>
        <w:rPr>
          <w:rFonts w:ascii="Times New Roman"/>
          <w:b w:val="false"/>
          <w:i w:val="false"/>
          <w:color w:val="000000"/>
          <w:sz w:val="28"/>
        </w:rPr>
        <w:t xml:space="preserve">
      4) әлеуметтік салық бойынша: </w:t>
      </w:r>
    </w:p>
    <w:p>
      <w:pPr>
        <w:spacing w:after="0"/>
        <w:ind w:left="0"/>
        <w:jc w:val="both"/>
      </w:pPr>
      <w:r>
        <w:rPr>
          <w:rFonts w:ascii="Times New Roman"/>
          <w:b w:val="false"/>
          <w:i w:val="false"/>
          <w:color w:val="000000"/>
          <w:sz w:val="28"/>
        </w:rPr>
        <w:t>
      Аққулы, Ақтоғай, Баянауыл, Железин, Ертіс, Май, Павлодар, Тереңкөл, Успен, Шарбақты аудандарына – 100 пайыз, Ақсу қаласына – 59 пайыз, Павлодар қаласына – 68 пайыз, Екібастұз қаласына – 63,5 пайыз.";</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3-тармағы</w:t>
      </w:r>
      <w:r>
        <w:rPr>
          <w:rFonts w:ascii="Times New Roman"/>
          <w:b w:val="false"/>
          <w:i w:val="false"/>
          <w:color w:val="000000"/>
          <w:sz w:val="28"/>
        </w:rPr>
        <w:t xml:space="preserve"> келесі редакцияда жазылсын:</w:t>
      </w:r>
    </w:p>
    <w:bookmarkEnd w:id="4"/>
    <w:p>
      <w:pPr>
        <w:spacing w:after="0"/>
        <w:ind w:left="0"/>
        <w:jc w:val="both"/>
      </w:pPr>
      <w:r>
        <w:rPr>
          <w:rFonts w:ascii="Times New Roman"/>
          <w:b w:val="false"/>
          <w:i w:val="false"/>
          <w:color w:val="000000"/>
          <w:sz w:val="28"/>
        </w:rPr>
        <w:t xml:space="preserve">
       "3. Аудандық (облыстық маңызы бар қалалар) бюджеттерден облыстық бюджетке салықтардан түскен түсімдердің жалпы сомасын 2023 жылға келесі мөлшерлерде үлестіру белгіленсін: </w:t>
      </w:r>
    </w:p>
    <w:p>
      <w:pPr>
        <w:spacing w:after="0"/>
        <w:ind w:left="0"/>
        <w:jc w:val="both"/>
      </w:pPr>
      <w:r>
        <w:rPr>
          <w:rFonts w:ascii="Times New Roman"/>
          <w:b w:val="false"/>
          <w:i w:val="false"/>
          <w:color w:val="000000"/>
          <w:sz w:val="28"/>
        </w:rPr>
        <w:t xml:space="preserve">
      1) төлем көзінен салық салынатын табыстардан және шетел азаматтарының төлем көзінен салық салынбайтын табыстарынан жеке табыс салығы бойынша: </w:t>
      </w:r>
    </w:p>
    <w:p>
      <w:pPr>
        <w:spacing w:after="0"/>
        <w:ind w:left="0"/>
        <w:jc w:val="both"/>
      </w:pPr>
      <w:r>
        <w:rPr>
          <w:rFonts w:ascii="Times New Roman"/>
          <w:b w:val="false"/>
          <w:i w:val="false"/>
          <w:color w:val="000000"/>
          <w:sz w:val="28"/>
        </w:rPr>
        <w:t>
      Ақсу – 41 пайыз, Павлодар – 32 пайыз, Екібастұз қалаларынан – 36,5 пайыз;</w:t>
      </w:r>
    </w:p>
    <w:p>
      <w:pPr>
        <w:spacing w:after="0"/>
        <w:ind w:left="0"/>
        <w:jc w:val="both"/>
      </w:pPr>
      <w:r>
        <w:rPr>
          <w:rFonts w:ascii="Times New Roman"/>
          <w:b w:val="false"/>
          <w:i w:val="false"/>
          <w:color w:val="000000"/>
          <w:sz w:val="28"/>
        </w:rPr>
        <w:t xml:space="preserve">
      2) әлеуметтік салық бойынша: </w:t>
      </w:r>
    </w:p>
    <w:p>
      <w:pPr>
        <w:spacing w:after="0"/>
        <w:ind w:left="0"/>
        <w:jc w:val="both"/>
      </w:pPr>
      <w:r>
        <w:rPr>
          <w:rFonts w:ascii="Times New Roman"/>
          <w:b w:val="false"/>
          <w:i w:val="false"/>
          <w:color w:val="000000"/>
          <w:sz w:val="28"/>
        </w:rPr>
        <w:t>
      Ақсу – 41 пайыз, Павлодар – 32 пайыз, Екібастұз қалаларынан – 36,5 пайыз.";</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7-тармағы</w:t>
      </w:r>
      <w:r>
        <w:rPr>
          <w:rFonts w:ascii="Times New Roman"/>
          <w:b w:val="false"/>
          <w:i w:val="false"/>
          <w:color w:val="000000"/>
          <w:sz w:val="28"/>
        </w:rPr>
        <w:t xml:space="preserve"> келесі редакцияда жазылсын:</w:t>
      </w:r>
    </w:p>
    <w:bookmarkEnd w:id="5"/>
    <w:p>
      <w:pPr>
        <w:spacing w:after="0"/>
        <w:ind w:left="0"/>
        <w:jc w:val="both"/>
      </w:pPr>
      <w:r>
        <w:rPr>
          <w:rFonts w:ascii="Times New Roman"/>
          <w:b w:val="false"/>
          <w:i w:val="false"/>
          <w:color w:val="000000"/>
          <w:sz w:val="28"/>
        </w:rPr>
        <w:t>
       "7. 2023 жылға арналған облыстық бюджетте аудандық (облыстық маңызы бар қалалар) бюджеттеріне нысаналы ағымдағы трансферттер келесі мөлшерлерде қарастырылғаны ескерілсін:</w:t>
      </w:r>
    </w:p>
    <w:p>
      <w:pPr>
        <w:spacing w:after="0"/>
        <w:ind w:left="0"/>
        <w:jc w:val="both"/>
      </w:pPr>
      <w:r>
        <w:rPr>
          <w:rFonts w:ascii="Times New Roman"/>
          <w:b w:val="false"/>
          <w:i w:val="false"/>
          <w:color w:val="000000"/>
          <w:sz w:val="28"/>
        </w:rPr>
        <w:t>
      1764132 мың теңге – кәсіпкерлікті дамыту жөніндегі 2021-2025 жылдарға арналған ұлттық жобаның шеңберінде еңбек нарығын дамытуға бағытталған іс-шараларды іске асыруға;</w:t>
      </w:r>
    </w:p>
    <w:p>
      <w:pPr>
        <w:spacing w:after="0"/>
        <w:ind w:left="0"/>
        <w:jc w:val="both"/>
      </w:pPr>
      <w:r>
        <w:rPr>
          <w:rFonts w:ascii="Times New Roman"/>
          <w:b w:val="false"/>
          <w:i w:val="false"/>
          <w:color w:val="000000"/>
          <w:sz w:val="28"/>
        </w:rPr>
        <w:t xml:space="preserve">
      2364985 мың теңге – мүгедектігі бар тұлғалардың құқықтарын қамтамасыз етуге және өмір сүру сапасын жақсартуға; </w:t>
      </w:r>
    </w:p>
    <w:p>
      <w:pPr>
        <w:spacing w:after="0"/>
        <w:ind w:left="0"/>
        <w:jc w:val="both"/>
      </w:pPr>
      <w:r>
        <w:rPr>
          <w:rFonts w:ascii="Times New Roman"/>
          <w:b w:val="false"/>
          <w:i w:val="false"/>
          <w:color w:val="000000"/>
          <w:sz w:val="28"/>
        </w:rPr>
        <w:t>
      3105 мың теңге – жұмыс берушінің мүгедектігі бар тұлғаларды жұмысқа орналастыру үшін арнайы жұмыс орындарын құруға шығындарын субсидиялауға;</w:t>
      </w:r>
    </w:p>
    <w:p>
      <w:pPr>
        <w:spacing w:after="0"/>
        <w:ind w:left="0"/>
        <w:jc w:val="both"/>
      </w:pPr>
      <w:r>
        <w:rPr>
          <w:rFonts w:ascii="Times New Roman"/>
          <w:b w:val="false"/>
          <w:i w:val="false"/>
          <w:color w:val="000000"/>
          <w:sz w:val="28"/>
        </w:rPr>
        <w:t xml:space="preserve">
      307630 мың теңге – үкіметтік емес ұйымдарда мемлекеттік әлеуметтік тапсырысты орналастыруға; </w:t>
      </w:r>
    </w:p>
    <w:p>
      <w:pPr>
        <w:spacing w:after="0"/>
        <w:ind w:left="0"/>
        <w:jc w:val="both"/>
      </w:pPr>
      <w:r>
        <w:rPr>
          <w:rFonts w:ascii="Times New Roman"/>
          <w:b w:val="false"/>
          <w:i w:val="false"/>
          <w:color w:val="000000"/>
          <w:sz w:val="28"/>
        </w:rPr>
        <w:t>
      1782142 мың теңге – мемлекеттік атаулы әлеуметтік көмекті төлеуге;</w:t>
      </w:r>
    </w:p>
    <w:p>
      <w:pPr>
        <w:spacing w:after="0"/>
        <w:ind w:left="0"/>
        <w:jc w:val="both"/>
      </w:pPr>
      <w:r>
        <w:rPr>
          <w:rFonts w:ascii="Times New Roman"/>
          <w:b w:val="false"/>
          <w:i w:val="false"/>
          <w:color w:val="000000"/>
          <w:sz w:val="28"/>
        </w:rPr>
        <w:t>
      1169552 мың теңге – жұмыс күшінің ұтқырлығын арттыруға;</w:t>
      </w:r>
    </w:p>
    <w:p>
      <w:pPr>
        <w:spacing w:after="0"/>
        <w:ind w:left="0"/>
        <w:jc w:val="both"/>
      </w:pPr>
      <w:r>
        <w:rPr>
          <w:rFonts w:ascii="Times New Roman"/>
          <w:b w:val="false"/>
          <w:i w:val="false"/>
          <w:color w:val="000000"/>
          <w:sz w:val="28"/>
        </w:rPr>
        <w:t>
      103200 тысяч тенге – мәдениет объектілерін жөндеуге;</w:t>
      </w:r>
    </w:p>
    <w:p>
      <w:pPr>
        <w:spacing w:after="0"/>
        <w:ind w:left="0"/>
        <w:jc w:val="both"/>
      </w:pPr>
      <w:r>
        <w:rPr>
          <w:rFonts w:ascii="Times New Roman"/>
          <w:b w:val="false"/>
          <w:i w:val="false"/>
          <w:color w:val="000000"/>
          <w:sz w:val="28"/>
        </w:rPr>
        <w:t>
      26352 мың теңге – жолдарды күрделі жөндеуге жобалық-сметалық құжаттама әзірлеуге;</w:t>
      </w:r>
    </w:p>
    <w:p>
      <w:pPr>
        <w:spacing w:after="0"/>
        <w:ind w:left="0"/>
        <w:jc w:val="both"/>
      </w:pPr>
      <w:r>
        <w:rPr>
          <w:rFonts w:ascii="Times New Roman"/>
          <w:b w:val="false"/>
          <w:i w:val="false"/>
          <w:color w:val="000000"/>
          <w:sz w:val="28"/>
        </w:rPr>
        <w:t>
      10392845 мың теңге – аудандық маңызы бар автомобиль жолдарын, елді мекендердің көшелерін күрделі және орташа жөндеуге;</w:t>
      </w:r>
    </w:p>
    <w:p>
      <w:pPr>
        <w:spacing w:after="0"/>
        <w:ind w:left="0"/>
        <w:jc w:val="both"/>
      </w:pPr>
      <w:r>
        <w:rPr>
          <w:rFonts w:ascii="Times New Roman"/>
          <w:b w:val="false"/>
          <w:i w:val="false"/>
          <w:color w:val="000000"/>
          <w:sz w:val="28"/>
        </w:rPr>
        <w:t>
      3754911 мың теңге –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381073 мың теңге – коммуналдық меншікке мамандандырылған техника сатып алуға;</w:t>
      </w:r>
    </w:p>
    <w:p>
      <w:pPr>
        <w:spacing w:after="0"/>
        <w:ind w:left="0"/>
        <w:jc w:val="both"/>
      </w:pPr>
      <w:r>
        <w:rPr>
          <w:rFonts w:ascii="Times New Roman"/>
          <w:b w:val="false"/>
          <w:i w:val="false"/>
          <w:color w:val="000000"/>
          <w:sz w:val="28"/>
        </w:rPr>
        <w:t>
      640365 мың теңге – аулаішілік аумақтарды абаттандыруға;</w:t>
      </w:r>
    </w:p>
    <w:p>
      <w:pPr>
        <w:spacing w:after="0"/>
        <w:ind w:left="0"/>
        <w:jc w:val="both"/>
      </w:pPr>
      <w:r>
        <w:rPr>
          <w:rFonts w:ascii="Times New Roman"/>
          <w:b w:val="false"/>
          <w:i w:val="false"/>
          <w:color w:val="000000"/>
          <w:sz w:val="28"/>
        </w:rPr>
        <w:t>
      769915 мың теңге – мектеп жасындағы балалардың қалалық қоғамдық көлікте тегін жол жүруін өтеуге.</w:t>
      </w:r>
    </w:p>
    <w:p>
      <w:pPr>
        <w:spacing w:after="0"/>
        <w:ind w:left="0"/>
        <w:jc w:val="both"/>
      </w:pPr>
      <w:r>
        <w:rPr>
          <w:rFonts w:ascii="Times New Roman"/>
          <w:b w:val="false"/>
          <w:i w:val="false"/>
          <w:color w:val="000000"/>
          <w:sz w:val="28"/>
        </w:rPr>
        <w:t>
      450474 мың теңге – өрттерді сөндіруге арналған мүлік сатып алуға;</w:t>
      </w:r>
    </w:p>
    <w:p>
      <w:pPr>
        <w:spacing w:after="0"/>
        <w:ind w:left="0"/>
        <w:jc w:val="both"/>
      </w:pPr>
      <w:r>
        <w:rPr>
          <w:rFonts w:ascii="Times New Roman"/>
          <w:b w:val="false"/>
          <w:i w:val="false"/>
          <w:color w:val="000000"/>
          <w:sz w:val="28"/>
        </w:rPr>
        <w:t>
      2514087 мың теңге – жылу желілерін жөндеуге;</w:t>
      </w:r>
    </w:p>
    <w:p>
      <w:pPr>
        <w:spacing w:after="0"/>
        <w:ind w:left="0"/>
        <w:jc w:val="both"/>
      </w:pPr>
      <w:r>
        <w:rPr>
          <w:rFonts w:ascii="Times New Roman"/>
          <w:b w:val="false"/>
          <w:i w:val="false"/>
          <w:color w:val="000000"/>
          <w:sz w:val="28"/>
        </w:rPr>
        <w:t>
      1529075 мың теңге – "Экибастузтеплоэнерго" жауапкершілігі шектеулі серіктестігінің № 11-15 ЖЭО ст. КВТК-100-150 қазандық агрегаттарына күрделі жөндеу жүргізуге;</w:t>
      </w:r>
    </w:p>
    <w:p>
      <w:pPr>
        <w:spacing w:after="0"/>
        <w:ind w:left="0"/>
        <w:jc w:val="both"/>
      </w:pPr>
      <w:r>
        <w:rPr>
          <w:rFonts w:ascii="Times New Roman"/>
          <w:b w:val="false"/>
          <w:i w:val="false"/>
          <w:color w:val="000000"/>
          <w:sz w:val="28"/>
        </w:rPr>
        <w:t>
      216136 мың теңге – сумен жабдықтау жүйелерін ұйымдастыруға және жумыс істеуіне.";</w:t>
      </w:r>
    </w:p>
    <w:bookmarkStart w:name="z7" w:id="6"/>
    <w:p>
      <w:pPr>
        <w:spacing w:after="0"/>
        <w:ind w:left="0"/>
        <w:jc w:val="both"/>
      </w:pPr>
      <w:r>
        <w:rPr>
          <w:rFonts w:ascii="Times New Roman"/>
          <w:b w:val="false"/>
          <w:i w:val="false"/>
          <w:color w:val="000000"/>
          <w:sz w:val="28"/>
        </w:rPr>
        <w:t xml:space="preserve">
      5) көрсетілген шешімнің </w:t>
      </w:r>
      <w:r>
        <w:rPr>
          <w:rFonts w:ascii="Times New Roman"/>
          <w:b w:val="false"/>
          <w:i w:val="false"/>
          <w:color w:val="000000"/>
          <w:sz w:val="28"/>
        </w:rPr>
        <w:t>8-тармағы</w:t>
      </w:r>
      <w:r>
        <w:rPr>
          <w:rFonts w:ascii="Times New Roman"/>
          <w:b w:val="false"/>
          <w:i w:val="false"/>
          <w:color w:val="000000"/>
          <w:sz w:val="28"/>
        </w:rPr>
        <w:t xml:space="preserve"> келесі редакцияда жазылсын:</w:t>
      </w:r>
    </w:p>
    <w:bookmarkEnd w:id="6"/>
    <w:p>
      <w:pPr>
        <w:spacing w:after="0"/>
        <w:ind w:left="0"/>
        <w:jc w:val="both"/>
      </w:pPr>
      <w:r>
        <w:rPr>
          <w:rFonts w:ascii="Times New Roman"/>
          <w:b w:val="false"/>
          <w:i w:val="false"/>
          <w:color w:val="000000"/>
          <w:sz w:val="28"/>
        </w:rPr>
        <w:t>
       "8. 2023 жылға арналған облыстық бюджетте аудандық (облыстық маңызы бар қалалар) бюджеттеріне нысаналы даму трансферттері келесі мөлшерлерде қарастырылғаны ескерілсін:</w:t>
      </w:r>
    </w:p>
    <w:p>
      <w:pPr>
        <w:spacing w:after="0"/>
        <w:ind w:left="0"/>
        <w:jc w:val="both"/>
      </w:pPr>
      <w:r>
        <w:rPr>
          <w:rFonts w:ascii="Times New Roman"/>
          <w:b w:val="false"/>
          <w:i w:val="false"/>
          <w:color w:val="000000"/>
          <w:sz w:val="28"/>
        </w:rPr>
        <w:t>
      714430 мың теңге – "Ауыл-Ел бесігі" жобасы шеңберінде ауылдық елді мекендердегі әлеуметтік және инженерлік инфрақұрылымдарды дамытуға;</w:t>
      </w:r>
    </w:p>
    <w:p>
      <w:pPr>
        <w:spacing w:after="0"/>
        <w:ind w:left="0"/>
        <w:jc w:val="both"/>
      </w:pPr>
      <w:r>
        <w:rPr>
          <w:rFonts w:ascii="Times New Roman"/>
          <w:b w:val="false"/>
          <w:i w:val="false"/>
          <w:color w:val="000000"/>
          <w:sz w:val="28"/>
        </w:rPr>
        <w:t>
      5946986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1572169 мың теңге – сумен жабдықтау және су бұру жүйесін дамытуға;</w:t>
      </w:r>
    </w:p>
    <w:p>
      <w:pPr>
        <w:spacing w:after="0"/>
        <w:ind w:left="0"/>
        <w:jc w:val="both"/>
      </w:pPr>
      <w:r>
        <w:rPr>
          <w:rFonts w:ascii="Times New Roman"/>
          <w:b w:val="false"/>
          <w:i w:val="false"/>
          <w:color w:val="000000"/>
          <w:sz w:val="28"/>
        </w:rPr>
        <w:t>
      475605 мың теңге – коммуналдық тұрғын үй қорының тұрғын үйлерін салуға немесе реконструкциялауға;</w:t>
      </w:r>
    </w:p>
    <w:p>
      <w:pPr>
        <w:spacing w:after="0"/>
        <w:ind w:left="0"/>
        <w:jc w:val="both"/>
      </w:pPr>
      <w:r>
        <w:rPr>
          <w:rFonts w:ascii="Times New Roman"/>
          <w:b w:val="false"/>
          <w:i w:val="false"/>
          <w:color w:val="000000"/>
          <w:sz w:val="28"/>
        </w:rPr>
        <w:t>
      285756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647787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117663 мың теңге – Өңірлерді дамытудың 2025 жылға дейінгі мемлекеттік бағдарламасы шеңберінде инженерлік инфрақұрылымды дамытуға;</w:t>
      </w:r>
    </w:p>
    <w:p>
      <w:pPr>
        <w:spacing w:after="0"/>
        <w:ind w:left="0"/>
        <w:jc w:val="both"/>
      </w:pPr>
      <w:r>
        <w:rPr>
          <w:rFonts w:ascii="Times New Roman"/>
          <w:b w:val="false"/>
          <w:i w:val="false"/>
          <w:color w:val="000000"/>
          <w:sz w:val="28"/>
        </w:rPr>
        <w:t>
      744563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65611 мың теңге – табиғат қорғау іс-шараларын іске асыруға;</w:t>
      </w:r>
    </w:p>
    <w:p>
      <w:pPr>
        <w:spacing w:after="0"/>
        <w:ind w:left="0"/>
        <w:jc w:val="both"/>
      </w:pPr>
      <w:r>
        <w:rPr>
          <w:rFonts w:ascii="Times New Roman"/>
          <w:b w:val="false"/>
          <w:i w:val="false"/>
          <w:color w:val="000000"/>
          <w:sz w:val="28"/>
        </w:rPr>
        <w:t>
      203798 мың теңге – көлік инфрақұрылымын дамытуға;</w:t>
      </w:r>
    </w:p>
    <w:p>
      <w:pPr>
        <w:spacing w:after="0"/>
        <w:ind w:left="0"/>
        <w:jc w:val="both"/>
      </w:pPr>
      <w:r>
        <w:rPr>
          <w:rFonts w:ascii="Times New Roman"/>
          <w:b w:val="false"/>
          <w:i w:val="false"/>
          <w:color w:val="000000"/>
          <w:sz w:val="28"/>
        </w:rPr>
        <w:t>
      779042 мың теңге – жылу энергетикалық жүйені дамытуға;</w:t>
      </w:r>
    </w:p>
    <w:p>
      <w:pPr>
        <w:spacing w:after="0"/>
        <w:ind w:left="0"/>
        <w:jc w:val="both"/>
      </w:pPr>
      <w:r>
        <w:rPr>
          <w:rFonts w:ascii="Times New Roman"/>
          <w:b w:val="false"/>
          <w:i w:val="false"/>
          <w:color w:val="000000"/>
          <w:sz w:val="28"/>
        </w:rPr>
        <w:t>
      240982 мың теңге – қалаларды және елді мекендерді абаттандыруды дамытуға;</w:t>
      </w:r>
    </w:p>
    <w:p>
      <w:pPr>
        <w:spacing w:after="0"/>
        <w:ind w:left="0"/>
        <w:jc w:val="both"/>
      </w:pPr>
      <w:r>
        <w:rPr>
          <w:rFonts w:ascii="Times New Roman"/>
          <w:b w:val="false"/>
          <w:i w:val="false"/>
          <w:color w:val="000000"/>
          <w:sz w:val="28"/>
        </w:rPr>
        <w:t>
      1350000 мың теңге – коммуналдық шаруашылықты дамытуға;</w:t>
      </w:r>
    </w:p>
    <w:p>
      <w:pPr>
        <w:spacing w:after="0"/>
        <w:ind w:left="0"/>
        <w:jc w:val="both"/>
      </w:pPr>
      <w:r>
        <w:rPr>
          <w:rFonts w:ascii="Times New Roman"/>
          <w:b w:val="false"/>
          <w:i w:val="false"/>
          <w:color w:val="000000"/>
          <w:sz w:val="28"/>
        </w:rPr>
        <w:t>
      100903 мың теңге – мәдениет объектілерін дамытуға;</w:t>
      </w:r>
    </w:p>
    <w:p>
      <w:pPr>
        <w:spacing w:after="0"/>
        <w:ind w:left="0"/>
        <w:jc w:val="both"/>
      </w:pPr>
      <w:r>
        <w:rPr>
          <w:rFonts w:ascii="Times New Roman"/>
          <w:b w:val="false"/>
          <w:i w:val="false"/>
          <w:color w:val="000000"/>
          <w:sz w:val="28"/>
        </w:rPr>
        <w:t>
      2010380 мың теңге – спорт объектілерін дамытуға.";</w:t>
      </w:r>
    </w:p>
    <w:bookmarkStart w:name="z8" w:id="7"/>
    <w:p>
      <w:pPr>
        <w:spacing w:after="0"/>
        <w:ind w:left="0"/>
        <w:jc w:val="both"/>
      </w:pPr>
      <w:r>
        <w:rPr>
          <w:rFonts w:ascii="Times New Roman"/>
          <w:b w:val="false"/>
          <w:i w:val="false"/>
          <w:color w:val="000000"/>
          <w:sz w:val="28"/>
        </w:rPr>
        <w:t xml:space="preserve">
      6) көрсетілген шешімнің </w:t>
      </w:r>
      <w:r>
        <w:rPr>
          <w:rFonts w:ascii="Times New Roman"/>
          <w:b w:val="false"/>
          <w:i w:val="false"/>
          <w:color w:val="000000"/>
          <w:sz w:val="28"/>
        </w:rPr>
        <w:t>9-тармағы</w:t>
      </w:r>
      <w:r>
        <w:rPr>
          <w:rFonts w:ascii="Times New Roman"/>
          <w:b w:val="false"/>
          <w:i w:val="false"/>
          <w:color w:val="000000"/>
          <w:sz w:val="28"/>
        </w:rPr>
        <w:t xml:space="preserve"> келесі редакцияда жазылсын:</w:t>
      </w:r>
    </w:p>
    <w:bookmarkEnd w:id="7"/>
    <w:p>
      <w:pPr>
        <w:spacing w:after="0"/>
        <w:ind w:left="0"/>
        <w:jc w:val="both"/>
      </w:pPr>
      <w:r>
        <w:rPr>
          <w:rFonts w:ascii="Times New Roman"/>
          <w:b w:val="false"/>
          <w:i w:val="false"/>
          <w:color w:val="000000"/>
          <w:sz w:val="28"/>
        </w:rPr>
        <w:t>
       "9. Аудандық (облыстық маңызы бар қалалар) бюджеттеріне облыстық бағдарламалар бойынша берілетін жоғары тұрған бюджеттен ағымдағы нысаналы трансферттердің көлемі 2023 жылға келесі мөлшерлерде белгіленсін:</w:t>
      </w:r>
    </w:p>
    <w:p>
      <w:pPr>
        <w:spacing w:after="0"/>
        <w:ind w:left="0"/>
        <w:jc w:val="both"/>
      </w:pPr>
      <w:r>
        <w:rPr>
          <w:rFonts w:ascii="Times New Roman"/>
          <w:b w:val="false"/>
          <w:i w:val="false"/>
          <w:color w:val="000000"/>
          <w:sz w:val="28"/>
        </w:rPr>
        <w:t xml:space="preserve">
      3430775 мың теңге – "Ауыл-Ел бесігі" жобасы шеңберінде ауылдық елді мекендердегі әлеуметтік және инженерлік инфрақұрылымдарды дамытуға; </w:t>
      </w:r>
    </w:p>
    <w:p>
      <w:pPr>
        <w:spacing w:after="0"/>
        <w:ind w:left="0"/>
        <w:jc w:val="both"/>
      </w:pPr>
      <w:r>
        <w:rPr>
          <w:rFonts w:ascii="Times New Roman"/>
          <w:b w:val="false"/>
          <w:i w:val="false"/>
          <w:color w:val="000000"/>
          <w:sz w:val="28"/>
        </w:rPr>
        <w:t>
      9930766 мың теңге – ауылдық елді мекендерде сумен жабдықтау жүйесін дамытуға;</w:t>
      </w:r>
    </w:p>
    <w:p>
      <w:pPr>
        <w:spacing w:after="0"/>
        <w:ind w:left="0"/>
        <w:jc w:val="both"/>
      </w:pPr>
      <w:r>
        <w:rPr>
          <w:rFonts w:ascii="Times New Roman"/>
          <w:b w:val="false"/>
          <w:i w:val="false"/>
          <w:color w:val="000000"/>
          <w:sz w:val="28"/>
        </w:rPr>
        <w:t>
      5351800 мың теңге – сумен жабдықтау және су бұру жүйесін дамытуға;</w:t>
      </w:r>
    </w:p>
    <w:p>
      <w:pPr>
        <w:spacing w:after="0"/>
        <w:ind w:left="0"/>
        <w:jc w:val="both"/>
      </w:pPr>
      <w:r>
        <w:rPr>
          <w:rFonts w:ascii="Times New Roman"/>
          <w:b w:val="false"/>
          <w:i w:val="false"/>
          <w:color w:val="000000"/>
          <w:sz w:val="28"/>
        </w:rPr>
        <w:t>
      2086502 мың теңге - инженерлік-коммуникациялық инфрақұрылымды дамытуға немесе жайластыруға;</w:t>
      </w:r>
    </w:p>
    <w:p>
      <w:pPr>
        <w:spacing w:after="0"/>
        <w:ind w:left="0"/>
        <w:jc w:val="both"/>
      </w:pPr>
      <w:r>
        <w:rPr>
          <w:rFonts w:ascii="Times New Roman"/>
          <w:b w:val="false"/>
          <w:i w:val="false"/>
          <w:color w:val="000000"/>
          <w:sz w:val="28"/>
        </w:rPr>
        <w:t>
      1989742 мың теңге – кәсіпкерлікті дамыту жөніндегі 2021-2025 жылдарға арналған ұлттық жобаның индустриялық инфрақұрылымын дамытуға;</w:t>
      </w:r>
    </w:p>
    <w:p>
      <w:pPr>
        <w:spacing w:after="0"/>
        <w:ind w:left="0"/>
        <w:jc w:val="both"/>
      </w:pPr>
      <w:r>
        <w:rPr>
          <w:rFonts w:ascii="Times New Roman"/>
          <w:b w:val="false"/>
          <w:i w:val="false"/>
          <w:color w:val="000000"/>
          <w:sz w:val="28"/>
        </w:rPr>
        <w:t>
      5582083 мың теңге – моноқалаларда бюджеттік инвестициялық жобаларды іске асыруға;</w:t>
      </w:r>
    </w:p>
    <w:p>
      <w:pPr>
        <w:spacing w:after="0"/>
        <w:ind w:left="0"/>
        <w:jc w:val="both"/>
      </w:pPr>
      <w:r>
        <w:rPr>
          <w:rFonts w:ascii="Times New Roman"/>
          <w:b w:val="false"/>
          <w:i w:val="false"/>
          <w:color w:val="000000"/>
          <w:sz w:val="28"/>
        </w:rPr>
        <w:t>
      5411647 мың теңге – жылу энергетикалық жүйені дамытуға.";</w:t>
      </w:r>
    </w:p>
    <w:bookmarkStart w:name="z9" w:id="8"/>
    <w:p>
      <w:pPr>
        <w:spacing w:after="0"/>
        <w:ind w:left="0"/>
        <w:jc w:val="both"/>
      </w:pPr>
      <w:r>
        <w:rPr>
          <w:rFonts w:ascii="Times New Roman"/>
          <w:b w:val="false"/>
          <w:i w:val="false"/>
          <w:color w:val="000000"/>
          <w:sz w:val="28"/>
        </w:rPr>
        <w:t xml:space="preserve">
      7) көрсетілген шешімнің </w:t>
      </w:r>
      <w:r>
        <w:rPr>
          <w:rFonts w:ascii="Times New Roman"/>
          <w:b w:val="false"/>
          <w:i w:val="false"/>
          <w:color w:val="000000"/>
          <w:sz w:val="28"/>
        </w:rPr>
        <w:t>12-тармағы</w:t>
      </w:r>
      <w:r>
        <w:rPr>
          <w:rFonts w:ascii="Times New Roman"/>
          <w:b w:val="false"/>
          <w:i w:val="false"/>
          <w:color w:val="000000"/>
          <w:sz w:val="28"/>
        </w:rPr>
        <w:t xml:space="preserve"> келесі редакцияда жазылсын:</w:t>
      </w:r>
    </w:p>
    <w:bookmarkEnd w:id="8"/>
    <w:p>
      <w:pPr>
        <w:spacing w:after="0"/>
        <w:ind w:left="0"/>
        <w:jc w:val="both"/>
      </w:pPr>
      <w:r>
        <w:rPr>
          <w:rFonts w:ascii="Times New Roman"/>
          <w:b w:val="false"/>
          <w:i w:val="false"/>
          <w:color w:val="000000"/>
          <w:sz w:val="28"/>
        </w:rPr>
        <w:t>
      "12. Облыстың жергілікті атқарушы органының 2023 жылға арналған резерві 1029543 мың теңге сомасында бекітілсін.";</w:t>
      </w:r>
    </w:p>
    <w:bookmarkStart w:name="z10" w:id="9"/>
    <w:p>
      <w:pPr>
        <w:spacing w:after="0"/>
        <w:ind w:left="0"/>
        <w:jc w:val="both"/>
      </w:pPr>
      <w:r>
        <w:rPr>
          <w:rFonts w:ascii="Times New Roman"/>
          <w:b w:val="false"/>
          <w:i w:val="false"/>
          <w:color w:val="000000"/>
          <w:sz w:val="28"/>
        </w:rPr>
        <w:t xml:space="preserve">
      8)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9"/>
    <w:bookmarkStart w:name="z11" w:id="10"/>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75/6</w:t>
            </w:r>
            <w:r>
              <w:br/>
            </w:r>
            <w:r>
              <w:rPr>
                <w:rFonts w:ascii="Times New Roman"/>
                <w:b w:val="false"/>
                <w:i w:val="false"/>
                <w:color w:val="000000"/>
                <w:sz w:val="20"/>
              </w:rPr>
              <w:t>шешiмiне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2022 жылғы</w:t>
            </w:r>
            <w:r>
              <w:br/>
            </w:r>
            <w:r>
              <w:rPr>
                <w:rFonts w:ascii="Times New Roman"/>
                <w:b w:val="false"/>
                <w:i w:val="false"/>
                <w:color w:val="000000"/>
                <w:sz w:val="20"/>
              </w:rPr>
              <w:t>9 желтоқсандағы № 211/19</w:t>
            </w:r>
            <w:r>
              <w:br/>
            </w:r>
            <w:r>
              <w:rPr>
                <w:rFonts w:ascii="Times New Roman"/>
                <w:b w:val="false"/>
                <w:i w:val="false"/>
                <w:color w:val="000000"/>
                <w:sz w:val="20"/>
              </w:rPr>
              <w:t>шешiмiне 1-қосымша</w:t>
            </w:r>
          </w:p>
        </w:tc>
      </w:tr>
    </w:tbl>
    <w:p>
      <w:pPr>
        <w:spacing w:after="0"/>
        <w:ind w:left="0"/>
        <w:jc w:val="left"/>
      </w:pPr>
      <w:r>
        <w:rPr>
          <w:rFonts w:ascii="Times New Roman"/>
          <w:b/>
          <w:i w:val="false"/>
          <w:color w:val="000000"/>
        </w:rPr>
        <w:t xml:space="preserve"> 2023 жылға арналған облыстық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409 219 612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47 232 189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18 577 664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14 448 909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14 168 853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4 272 878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кәсiпорындардың таза кiрiсi бөлiгiнiң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меншiгiндегi мүлiктi жалға беруден түсетiн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бюджеттен берiлген кредиттер бойынша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1 774 637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мекемелердің тауарларды (жұмыстарды, қызметтерді) өткізуінен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1 910 760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Трансферттердiң түсiмдерi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357 714 545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178 760 427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178 954 118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178 954 118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3 533 830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қойнауын пайдалану, қоршаған орта және су ресурстары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10 849 404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193 842 088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27 100 660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26 954 022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23 755 034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136 586 161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120 317 501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6 398 907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5 785 032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70 597 198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7 398 098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7 840 927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13 973 214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13 812 435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1 845 215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12 934 530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19 022 878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9 759 398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3 855 436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медициналық көмегін қамтитын қосымша медициналық көмектің көлемін көрсету,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7 909 540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7 227 302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1 352 483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1 638 726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4 874 965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7 402 409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еңбек қатынастарын реттеу саласында мемлекеттік саясатты іске асыру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40 016 005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39 832 338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5 415 706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33 796 819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дезинсекция мен дератизация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3 358 367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5 819 947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2 659 969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цифрлық технологиялар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461 692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1 812 590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 және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ішкі, жастар саясаты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1 291 230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40 672 807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36 894 947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33 287 845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9 863 752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7 003 213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1 552 851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реттеушілік әсер ету үшін азық-түлік астығын өткізу кезінде агроөнеркәсіптік кешен саласындағы ұлттық компанияның шеккен шығыстарын өтеуді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3 107 749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қойнауын пайдалану, қоршаған орта және су ресурстары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18 701 508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12 693 158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21 315 611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4 451 221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коммуникациялар саласындағы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16 733 500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2 629 760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жеке кәсіпкерлікті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кредиттер бойынша пайыздық мөлшерлемені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2 136 040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және Басым жобаларға кредит беру тетігі шеңберінде шағын және орта бизнеске кредиттерді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3 622 380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2 403 052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Жастардың кәсіпкерлік бастамашылығына жәрдемдесу үшін бюджеттік кредиттер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8 006 058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11 308 398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18 474 619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5 227 069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13 247 550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7 888 921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5 835 467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