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140e" w14:textId="7a01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8 желтоқсандағы № 4 бірлескен қаулысы және Павлодар облыстық мәслихатының 2023 жылғы 28 желтоқсандағы № 105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тұрғындарының пікірін ескере отырып және 2023 жылғы 23 қарашадағы облыстық ономастика комиссиясының қорытындысы негізінде, Павлодар облысының әкімдігі ҚАУЛЫ ЕТЕДІ және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келесі әкімшілік-аумақтық бірлі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ның "Ленин" кенті "Атамекен" кент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нының "Озерное" ауылдық округі "Майлы" ауылдық округіне және "Озерное" ауылы "Майлы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ауданының "Бобровка" ауылдық округі "Жаңабет" ауылдық округ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ка" ауылдық округі "Томарлы" ауылдық округіне және "Федоровка" ауылы "Томарлы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ненка" ауылдық округі "Алтай" ауылдық округіне және "Львовка" ауылы "Алтай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кресенка" ауылдық округі "Әулиеағаш" ауылдық округіне және "Воскресенка" ауылы "Әулиеағаш"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зовка" ауылы "Аққайың" ауылына және "Трофимовка" ауылы "Қоржынкөл" ауылына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