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7387" w14:textId="0fc7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2024-2026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2023 жылғы 26 желтоқсандағы № 62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Ұзынкөл ауданының 2024-2026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5 657 126,6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1 400 341,0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16 856,2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6 704,5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4 233 224,9 мың теңге;</w:t>
      </w:r>
    </w:p>
    <w:bookmarkEnd w:id="6"/>
    <w:bookmarkStart w:name="z13" w:id="7"/>
    <w:p>
      <w:pPr>
        <w:spacing w:after="0"/>
        <w:ind w:left="0"/>
        <w:jc w:val="both"/>
      </w:pPr>
      <w:r>
        <w:rPr>
          <w:rFonts w:ascii="Times New Roman"/>
          <w:b w:val="false"/>
          <w:i w:val="false"/>
          <w:color w:val="000000"/>
          <w:sz w:val="28"/>
        </w:rPr>
        <w:t>
      2) шығындар – 5 742 077,2мың теңге;</w:t>
      </w:r>
    </w:p>
    <w:bookmarkEnd w:id="7"/>
    <w:bookmarkStart w:name="z14" w:id="8"/>
    <w:p>
      <w:pPr>
        <w:spacing w:after="0"/>
        <w:ind w:left="0"/>
        <w:jc w:val="both"/>
      </w:pPr>
      <w:r>
        <w:rPr>
          <w:rFonts w:ascii="Times New Roman"/>
          <w:b w:val="false"/>
          <w:i w:val="false"/>
          <w:color w:val="000000"/>
          <w:sz w:val="28"/>
        </w:rPr>
        <w:t>
      3) таза бюджеттiк кредиттеу – 20 475,0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40 612,0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20 137,0 мың теңге;</w:t>
      </w:r>
    </w:p>
    <w:bookmarkEnd w:id="10"/>
    <w:bookmarkStart w:name="z17" w:id="11"/>
    <w:p>
      <w:pPr>
        <w:spacing w:after="0"/>
        <w:ind w:left="0"/>
        <w:jc w:val="both"/>
      </w:pPr>
      <w:r>
        <w:rPr>
          <w:rFonts w:ascii="Times New Roman"/>
          <w:b w:val="false"/>
          <w:i w:val="false"/>
          <w:color w:val="000000"/>
          <w:sz w:val="28"/>
        </w:rPr>
        <w:t>
      4) қаржы активтерiмен операциялар бойынша сальдо – 94 500,0 мың теңге;</w:t>
      </w:r>
    </w:p>
    <w:bookmarkEnd w:id="11"/>
    <w:p>
      <w:pPr>
        <w:spacing w:after="0"/>
        <w:ind w:left="0"/>
        <w:jc w:val="both"/>
      </w:pPr>
      <w:r>
        <w:rPr>
          <w:rFonts w:ascii="Times New Roman"/>
          <w:b w:val="false"/>
          <w:i w:val="false"/>
          <w:color w:val="000000"/>
          <w:sz w:val="28"/>
        </w:rPr>
        <w:t>
      5) бюджет тапшылығы (профициті) – -199 925,6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199 925,6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20.12.2024 </w:t>
      </w:r>
      <w:r>
        <w:rPr>
          <w:rFonts w:ascii="Times New Roman"/>
          <w:b w:val="false"/>
          <w:i w:val="false"/>
          <w:color w:val="000000"/>
          <w:sz w:val="28"/>
        </w:rPr>
        <w:t>№ 136</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2024 жылға арналған аудандық бюджетте облыстық бюджеттен берілетін субвенция көлемі 166 907,0 мың теңге сомасында көзделгені ескерілсін.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Ұзынкөл ауданы мәслихатының 13.02.2024 </w:t>
      </w:r>
      <w:r>
        <w:rPr>
          <w:rFonts w:ascii="Times New Roman"/>
          <w:b w:val="false"/>
          <w:i w:val="false"/>
          <w:color w:val="000000"/>
          <w:sz w:val="28"/>
        </w:rPr>
        <w:t>№ 72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Аудандық бюджеттен облыстық бюджетке бюджеттік алып қоюлар қарастырылған.</w:t>
      </w:r>
    </w:p>
    <w:bookmarkEnd w:id="13"/>
    <w:bookmarkStart w:name="z20" w:id="14"/>
    <w:p>
      <w:pPr>
        <w:spacing w:after="0"/>
        <w:ind w:left="0"/>
        <w:jc w:val="both"/>
      </w:pPr>
      <w:r>
        <w:rPr>
          <w:rFonts w:ascii="Times New Roman"/>
          <w:b w:val="false"/>
          <w:i w:val="false"/>
          <w:color w:val="000000"/>
          <w:sz w:val="28"/>
        </w:rPr>
        <w:t>
      3. 2024 жылға арналған аудандық бюджетте аудандық бюджеттен ауылдардың, ауылдық округтердің бюджеттеріне берілетін субвенциялар көлемдері 333 268,0 мың теңге сомасында көзделгені ескерілсін, оның ішінде:</w:t>
      </w:r>
    </w:p>
    <w:bookmarkEnd w:id="14"/>
    <w:bookmarkStart w:name="z21" w:id="15"/>
    <w:p>
      <w:pPr>
        <w:spacing w:after="0"/>
        <w:ind w:left="0"/>
        <w:jc w:val="both"/>
      </w:pPr>
      <w:r>
        <w:rPr>
          <w:rFonts w:ascii="Times New Roman"/>
          <w:b w:val="false"/>
          <w:i w:val="false"/>
          <w:color w:val="000000"/>
          <w:sz w:val="28"/>
        </w:rPr>
        <w:t>
      Бауман ауылы – 23 992,0 мың теңге;</w:t>
      </w:r>
    </w:p>
    <w:bookmarkEnd w:id="15"/>
    <w:bookmarkStart w:name="z22" w:id="16"/>
    <w:p>
      <w:pPr>
        <w:spacing w:after="0"/>
        <w:ind w:left="0"/>
        <w:jc w:val="both"/>
      </w:pPr>
      <w:r>
        <w:rPr>
          <w:rFonts w:ascii="Times New Roman"/>
          <w:b w:val="false"/>
          <w:i w:val="false"/>
          <w:color w:val="000000"/>
          <w:sz w:val="28"/>
        </w:rPr>
        <w:t>
      Ершов ауылдық округі – 9 075,0 мың теңге;</w:t>
      </w:r>
    </w:p>
    <w:bookmarkEnd w:id="16"/>
    <w:bookmarkStart w:name="z23" w:id="17"/>
    <w:p>
      <w:pPr>
        <w:spacing w:after="0"/>
        <w:ind w:left="0"/>
        <w:jc w:val="both"/>
      </w:pPr>
      <w:r>
        <w:rPr>
          <w:rFonts w:ascii="Times New Roman"/>
          <w:b w:val="false"/>
          <w:i w:val="false"/>
          <w:color w:val="000000"/>
          <w:sz w:val="28"/>
        </w:rPr>
        <w:t>
      Киров ауылдық округі – 25 324,0 мың теңге;</w:t>
      </w:r>
    </w:p>
    <w:bookmarkEnd w:id="17"/>
    <w:bookmarkStart w:name="z24" w:id="18"/>
    <w:p>
      <w:pPr>
        <w:spacing w:after="0"/>
        <w:ind w:left="0"/>
        <w:jc w:val="both"/>
      </w:pPr>
      <w:r>
        <w:rPr>
          <w:rFonts w:ascii="Times New Roman"/>
          <w:b w:val="false"/>
          <w:i w:val="false"/>
          <w:color w:val="000000"/>
          <w:sz w:val="28"/>
        </w:rPr>
        <w:t>
      Новопокров ауылдық округі – 25 393,0 мың теңге;</w:t>
      </w:r>
    </w:p>
    <w:bookmarkEnd w:id="18"/>
    <w:bookmarkStart w:name="z25" w:id="19"/>
    <w:p>
      <w:pPr>
        <w:spacing w:after="0"/>
        <w:ind w:left="0"/>
        <w:jc w:val="both"/>
      </w:pPr>
      <w:r>
        <w:rPr>
          <w:rFonts w:ascii="Times New Roman"/>
          <w:b w:val="false"/>
          <w:i w:val="false"/>
          <w:color w:val="000000"/>
          <w:sz w:val="28"/>
        </w:rPr>
        <w:t>
      Обаған ауылдық округі – 26 255,0 мың теңге;</w:t>
      </w:r>
    </w:p>
    <w:bookmarkEnd w:id="19"/>
    <w:bookmarkStart w:name="z26" w:id="20"/>
    <w:p>
      <w:pPr>
        <w:spacing w:after="0"/>
        <w:ind w:left="0"/>
        <w:jc w:val="both"/>
      </w:pPr>
      <w:r>
        <w:rPr>
          <w:rFonts w:ascii="Times New Roman"/>
          <w:b w:val="false"/>
          <w:i w:val="false"/>
          <w:color w:val="000000"/>
          <w:sz w:val="28"/>
        </w:rPr>
        <w:t>
      Пресногорьков ауылдық округі – 36 520,0 мың теңге;</w:t>
      </w:r>
    </w:p>
    <w:bookmarkEnd w:id="20"/>
    <w:bookmarkStart w:name="z27" w:id="21"/>
    <w:p>
      <w:pPr>
        <w:spacing w:after="0"/>
        <w:ind w:left="0"/>
        <w:jc w:val="both"/>
      </w:pPr>
      <w:r>
        <w:rPr>
          <w:rFonts w:ascii="Times New Roman"/>
          <w:b w:val="false"/>
          <w:i w:val="false"/>
          <w:color w:val="000000"/>
          <w:sz w:val="28"/>
        </w:rPr>
        <w:t>
      Ряжск ауылдық округі – 27 504,0 мың теңге;</w:t>
      </w:r>
    </w:p>
    <w:bookmarkEnd w:id="21"/>
    <w:bookmarkStart w:name="z28" w:id="22"/>
    <w:p>
      <w:pPr>
        <w:spacing w:after="0"/>
        <w:ind w:left="0"/>
        <w:jc w:val="both"/>
      </w:pPr>
      <w:r>
        <w:rPr>
          <w:rFonts w:ascii="Times New Roman"/>
          <w:b w:val="false"/>
          <w:i w:val="false"/>
          <w:color w:val="000000"/>
          <w:sz w:val="28"/>
        </w:rPr>
        <w:t>
      Сатай ауылы – 23 910,0 мың теңге;</w:t>
      </w:r>
    </w:p>
    <w:bookmarkEnd w:id="22"/>
    <w:bookmarkStart w:name="z29" w:id="23"/>
    <w:p>
      <w:pPr>
        <w:spacing w:after="0"/>
        <w:ind w:left="0"/>
        <w:jc w:val="both"/>
      </w:pPr>
      <w:r>
        <w:rPr>
          <w:rFonts w:ascii="Times New Roman"/>
          <w:b w:val="false"/>
          <w:i w:val="false"/>
          <w:color w:val="000000"/>
          <w:sz w:val="28"/>
        </w:rPr>
        <w:t>
      Троебратское ауылы – 36 082,0 мың теңге;</w:t>
      </w:r>
    </w:p>
    <w:bookmarkEnd w:id="23"/>
    <w:bookmarkStart w:name="z30" w:id="24"/>
    <w:p>
      <w:pPr>
        <w:spacing w:after="0"/>
        <w:ind w:left="0"/>
        <w:jc w:val="both"/>
      </w:pPr>
      <w:r>
        <w:rPr>
          <w:rFonts w:ascii="Times New Roman"/>
          <w:b w:val="false"/>
          <w:i w:val="false"/>
          <w:color w:val="000000"/>
          <w:sz w:val="28"/>
        </w:rPr>
        <w:t>
      Ұзынкөл ауылдық округі – 76 482,0 мың теңге;</w:t>
      </w:r>
    </w:p>
    <w:bookmarkEnd w:id="24"/>
    <w:bookmarkStart w:name="z31" w:id="25"/>
    <w:p>
      <w:pPr>
        <w:spacing w:after="0"/>
        <w:ind w:left="0"/>
        <w:jc w:val="both"/>
      </w:pPr>
      <w:r>
        <w:rPr>
          <w:rFonts w:ascii="Times New Roman"/>
          <w:b w:val="false"/>
          <w:i w:val="false"/>
          <w:color w:val="000000"/>
          <w:sz w:val="28"/>
        </w:rPr>
        <w:t>
      Федоров ауылдық округі – 22 731,0 мың теңге.</w:t>
      </w:r>
    </w:p>
    <w:bookmarkEnd w:id="25"/>
    <w:bookmarkStart w:name="z32" w:id="26"/>
    <w:p>
      <w:pPr>
        <w:spacing w:after="0"/>
        <w:ind w:left="0"/>
        <w:jc w:val="both"/>
      </w:pPr>
      <w:r>
        <w:rPr>
          <w:rFonts w:ascii="Times New Roman"/>
          <w:b w:val="false"/>
          <w:i w:val="false"/>
          <w:color w:val="000000"/>
          <w:sz w:val="28"/>
        </w:rPr>
        <w:t>
      Ауылдардың, ауылдық округтердің бюджеттерінен аудандық бюджетке бюджеттік алып қоюлар көзделмеген.</w:t>
      </w:r>
    </w:p>
    <w:bookmarkEnd w:id="26"/>
    <w:bookmarkStart w:name="z33" w:id="27"/>
    <w:p>
      <w:pPr>
        <w:spacing w:after="0"/>
        <w:ind w:left="0"/>
        <w:jc w:val="both"/>
      </w:pPr>
      <w:r>
        <w:rPr>
          <w:rFonts w:ascii="Times New Roman"/>
          <w:b w:val="false"/>
          <w:i w:val="false"/>
          <w:color w:val="000000"/>
          <w:sz w:val="28"/>
        </w:rPr>
        <w:t>
      4. 2024 жылға арналған аудандық бюджетте бюджеттік кредиттерді өтеу ескерілсін.</w:t>
      </w:r>
    </w:p>
    <w:bookmarkEnd w:id="27"/>
    <w:bookmarkStart w:name="z34" w:id="28"/>
    <w:p>
      <w:pPr>
        <w:spacing w:after="0"/>
        <w:ind w:left="0"/>
        <w:jc w:val="both"/>
      </w:pPr>
      <w:r>
        <w:rPr>
          <w:rFonts w:ascii="Times New Roman"/>
          <w:b w:val="false"/>
          <w:i w:val="false"/>
          <w:color w:val="000000"/>
          <w:sz w:val="28"/>
        </w:rPr>
        <w:t>
      5. 2024 жылға арналған аудандық бюджетте облыстық бюджетке аударуға жататын бюджеттік кредиттер бойынша сыйақылар төлеу жөнінде борышқа қызмет көрсету көзделсін.</w:t>
      </w:r>
    </w:p>
    <w:bookmarkEnd w:id="28"/>
    <w:bookmarkStart w:name="z35" w:id="29"/>
    <w:p>
      <w:pPr>
        <w:spacing w:after="0"/>
        <w:ind w:left="0"/>
        <w:jc w:val="both"/>
      </w:pPr>
      <w:r>
        <w:rPr>
          <w:rFonts w:ascii="Times New Roman"/>
          <w:b w:val="false"/>
          <w:i w:val="false"/>
          <w:color w:val="000000"/>
          <w:sz w:val="28"/>
        </w:rPr>
        <w:t>
      6. Ұзынкөл ауданының жергілікті атқарушы органының 2024 жылға арналған резерві 16 766,0 мың теңге мөлшерінде бекітілсін.</w:t>
      </w:r>
    </w:p>
    <w:bookmarkEnd w:id="29"/>
    <w:bookmarkStart w:name="z36" w:id="30"/>
    <w:p>
      <w:pPr>
        <w:spacing w:after="0"/>
        <w:ind w:left="0"/>
        <w:jc w:val="both"/>
      </w:pPr>
      <w:r>
        <w:rPr>
          <w:rFonts w:ascii="Times New Roman"/>
          <w:b w:val="false"/>
          <w:i w:val="false"/>
          <w:color w:val="000000"/>
          <w:sz w:val="28"/>
        </w:rPr>
        <w:t>
      7. Осы шешім 2024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bookmarkStart w:name="z38" w:id="31"/>
    <w:p>
      <w:pPr>
        <w:spacing w:after="0"/>
        <w:ind w:left="0"/>
        <w:jc w:val="both"/>
      </w:pPr>
      <w:r>
        <w:rPr>
          <w:rFonts w:ascii="Times New Roman"/>
          <w:b w:val="false"/>
          <w:i w:val="false"/>
          <w:color w:val="000000"/>
          <w:sz w:val="28"/>
        </w:rPr>
        <w:t>
       "КЕЛІСІЛДІ"</w:t>
      </w:r>
    </w:p>
    <w:bookmarkEnd w:id="31"/>
    <w:bookmarkStart w:name="z39" w:id="32"/>
    <w:p>
      <w:pPr>
        <w:spacing w:after="0"/>
        <w:ind w:left="0"/>
        <w:jc w:val="both"/>
      </w:pPr>
      <w:r>
        <w:rPr>
          <w:rFonts w:ascii="Times New Roman"/>
          <w:b w:val="false"/>
          <w:i w:val="false"/>
          <w:color w:val="000000"/>
          <w:sz w:val="28"/>
        </w:rPr>
        <w:t>
      "Ұзынкөл ауданының экономика</w:t>
      </w:r>
    </w:p>
    <w:bookmarkEnd w:id="32"/>
    <w:bookmarkStart w:name="z40" w:id="33"/>
    <w:p>
      <w:pPr>
        <w:spacing w:after="0"/>
        <w:ind w:left="0"/>
        <w:jc w:val="both"/>
      </w:pPr>
      <w:r>
        <w:rPr>
          <w:rFonts w:ascii="Times New Roman"/>
          <w:b w:val="false"/>
          <w:i w:val="false"/>
          <w:color w:val="000000"/>
          <w:sz w:val="28"/>
        </w:rPr>
        <w:t>
      және бюджеттік жоспарлау бөлімі"</w:t>
      </w:r>
    </w:p>
    <w:bookmarkEnd w:id="33"/>
    <w:bookmarkStart w:name="z41" w:id="34"/>
    <w:p>
      <w:pPr>
        <w:spacing w:after="0"/>
        <w:ind w:left="0"/>
        <w:jc w:val="both"/>
      </w:pPr>
      <w:r>
        <w:rPr>
          <w:rFonts w:ascii="Times New Roman"/>
          <w:b w:val="false"/>
          <w:i w:val="false"/>
          <w:color w:val="000000"/>
          <w:sz w:val="28"/>
        </w:rPr>
        <w:t>
      мемлекеттік мекемесінің басшысы</w:t>
      </w:r>
    </w:p>
    <w:bookmarkEnd w:id="34"/>
    <w:bookmarkStart w:name="z42" w:id="35"/>
    <w:p>
      <w:pPr>
        <w:spacing w:after="0"/>
        <w:ind w:left="0"/>
        <w:jc w:val="both"/>
      </w:pPr>
      <w:r>
        <w:rPr>
          <w:rFonts w:ascii="Times New Roman"/>
          <w:b w:val="false"/>
          <w:i w:val="false"/>
          <w:color w:val="000000"/>
          <w:sz w:val="28"/>
        </w:rPr>
        <w:t>
      _____________ А. Лагушина</w:t>
      </w:r>
    </w:p>
    <w:bookmarkEnd w:id="35"/>
    <w:bookmarkStart w:name="z43" w:id="36"/>
    <w:p>
      <w:pPr>
        <w:spacing w:after="0"/>
        <w:ind w:left="0"/>
        <w:jc w:val="both"/>
      </w:pPr>
      <w:r>
        <w:rPr>
          <w:rFonts w:ascii="Times New Roman"/>
          <w:b w:val="false"/>
          <w:i w:val="false"/>
          <w:color w:val="000000"/>
          <w:sz w:val="28"/>
        </w:rPr>
        <w:t>
      2023 жылғы "26" желтоқсандағы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8" w:id="37"/>
    <w:p>
      <w:pPr>
        <w:spacing w:after="0"/>
        <w:ind w:left="0"/>
        <w:jc w:val="left"/>
      </w:pPr>
      <w:r>
        <w:rPr>
          <w:rFonts w:ascii="Times New Roman"/>
          <w:b/>
          <w:i w:val="false"/>
          <w:color w:val="000000"/>
        </w:rPr>
        <w:t xml:space="preserve"> 2024 жылға арналған аудандық бюджет</w:t>
      </w:r>
    </w:p>
    <w:bookmarkEnd w:id="37"/>
    <w:p>
      <w:pPr>
        <w:spacing w:after="0"/>
        <w:ind w:left="0"/>
        <w:jc w:val="both"/>
      </w:pPr>
      <w:r>
        <w:rPr>
          <w:rFonts w:ascii="Times New Roman"/>
          <w:b w:val="false"/>
          <w:i w:val="false"/>
          <w:color w:val="ff0000"/>
          <w:sz w:val="28"/>
        </w:rPr>
        <w:t xml:space="preserve">
      Ескерту. 1-қосымша жаңа редакцияда - Қостанай облысы Ұзынкөл ауданы мәслихатының 20.12.2024 </w:t>
      </w:r>
      <w:r>
        <w:rPr>
          <w:rFonts w:ascii="Times New Roman"/>
          <w:b w:val="false"/>
          <w:i w:val="false"/>
          <w:color w:val="ff0000"/>
          <w:sz w:val="28"/>
        </w:rPr>
        <w:t>№ 136</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5657126,6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1400341,0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811491,0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704991,0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4233224,9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4176224,9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4176224,9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5742077,2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1884279,1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252033,3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1470611,1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1470611,1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1445838,8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мне оңалтуды ұйымдастыру және жүзеге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424394,4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112467,6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112467,6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112467,6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1454929,3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1454929,3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1454929,3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982920,7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333268,0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3" w:id="38"/>
    <w:p>
      <w:pPr>
        <w:spacing w:after="0"/>
        <w:ind w:left="0"/>
        <w:jc w:val="left"/>
      </w:pPr>
      <w:r>
        <w:rPr>
          <w:rFonts w:ascii="Times New Roman"/>
          <w:b/>
          <w:i w:val="false"/>
          <w:color w:val="000000"/>
        </w:rPr>
        <w:t xml:space="preserve"> 2025 жылға арналған аудандық бюджет</w:t>
      </w:r>
    </w:p>
    <w:bookmarkEnd w:id="38"/>
    <w:p>
      <w:pPr>
        <w:spacing w:after="0"/>
        <w:ind w:left="0"/>
        <w:jc w:val="both"/>
      </w:pPr>
      <w:r>
        <w:rPr>
          <w:rFonts w:ascii="Times New Roman"/>
          <w:b w:val="false"/>
          <w:i w:val="false"/>
          <w:color w:val="ff0000"/>
          <w:sz w:val="28"/>
        </w:rPr>
        <w:t xml:space="preserve">
      Ескерту. 2-қосымша жаңа редакцияда - Қостанай облысы Ұзынкөл ауданы мәслихатының 20.12.2024 </w:t>
      </w:r>
      <w:r>
        <w:rPr>
          <w:rFonts w:ascii="Times New Roman"/>
          <w:b w:val="false"/>
          <w:i w:val="false"/>
          <w:color w:val="ff0000"/>
          <w:sz w:val="28"/>
        </w:rPr>
        <w:t>№ 136</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3193180,2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3193180,2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3193180,2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8" w:id="39"/>
    <w:p>
      <w:pPr>
        <w:spacing w:after="0"/>
        <w:ind w:left="0"/>
        <w:jc w:val="left"/>
      </w:pPr>
      <w:r>
        <w:rPr>
          <w:rFonts w:ascii="Times New Roman"/>
          <w:b/>
          <w:i w:val="false"/>
          <w:color w:val="000000"/>
        </w:rPr>
        <w:t xml:space="preserve"> 2026 жылға арналған аудандық бюджет</w:t>
      </w:r>
    </w:p>
    <w:bookmarkEnd w:id="39"/>
    <w:p>
      <w:pPr>
        <w:spacing w:after="0"/>
        <w:ind w:left="0"/>
        <w:jc w:val="both"/>
      </w:pPr>
      <w:r>
        <w:rPr>
          <w:rFonts w:ascii="Times New Roman"/>
          <w:b w:val="false"/>
          <w:i w:val="false"/>
          <w:color w:val="ff0000"/>
          <w:sz w:val="28"/>
        </w:rPr>
        <w:t xml:space="preserve">
      Ескерту. 3-қосымша жаңа редакцияда - Қостанай облысы Ұзынкөл ауданы мәслихатының 30.09.2024 </w:t>
      </w:r>
      <w:r>
        <w:rPr>
          <w:rFonts w:ascii="Times New Roman"/>
          <w:b w:val="false"/>
          <w:i w:val="false"/>
          <w:color w:val="ff0000"/>
          <w:sz w:val="28"/>
        </w:rPr>
        <w:t>№ 116</w:t>
      </w:r>
      <w:r>
        <w:rPr>
          <w:rFonts w:ascii="Times New Roman"/>
          <w:b w:val="false"/>
          <w:i w:val="false"/>
          <w:color w:val="ff0000"/>
          <w:sz w:val="28"/>
        </w:rPr>
        <w:t xml:space="preserve"> шешімімен (01.01.2024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