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40df" w14:textId="5ed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Маяк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Маяк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Маяк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Сарыкөл ауданы Маяк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Маяк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Маяк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Маяк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Маяк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Маяк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Маяк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