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b1afc" w14:textId="28b1a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ауданының 2024 - 2026 жылдарға арналған аудандық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2023 жылғы 25 желтоқсандағы № 79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сәйкес Меңдіқара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Меңдіқара ауданының 2024 - 2026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2024 жылға мынадай көлемдерде бекітілсін:</w:t>
      </w:r>
    </w:p>
    <w:bookmarkEnd w:id="1"/>
    <w:bookmarkStart w:name="z6"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- 5 530 234,7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бойынша - 1 576 037,9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- 45 831,3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бойынша - 4 167,3 мың теңге;</w:t>
      </w:r>
    </w:p>
    <w:bookmarkEnd w:id="5"/>
    <w:bookmarkStart w:name="z12" w:id="6"/>
    <w:p>
      <w:pPr>
        <w:spacing w:after="0"/>
        <w:ind w:left="0"/>
        <w:jc w:val="both"/>
      </w:pPr>
      <w:r>
        <w:rPr>
          <w:rFonts w:ascii="Times New Roman"/>
          <w:b w:val="false"/>
          <w:i w:val="false"/>
          <w:color w:val="000000"/>
          <w:sz w:val="28"/>
        </w:rPr>
        <w:t>
      трансферттер түсімі бойынша - 3 904 198,2 мың теңге;</w:t>
      </w:r>
    </w:p>
    <w:bookmarkEnd w:id="6"/>
    <w:bookmarkStart w:name="z13" w:id="7"/>
    <w:p>
      <w:pPr>
        <w:spacing w:after="0"/>
        <w:ind w:left="0"/>
        <w:jc w:val="both"/>
      </w:pPr>
      <w:r>
        <w:rPr>
          <w:rFonts w:ascii="Times New Roman"/>
          <w:b w:val="false"/>
          <w:i w:val="false"/>
          <w:color w:val="000000"/>
          <w:sz w:val="28"/>
        </w:rPr>
        <w:t>
      2) шығындар - 5 823 463,0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- 20 763,0 мың теңге, оның ішінде:</w:t>
      </w:r>
    </w:p>
    <w:bookmarkEnd w:id="8"/>
    <w:bookmarkStart w:name="z15" w:id="9"/>
    <w:p>
      <w:pPr>
        <w:spacing w:after="0"/>
        <w:ind w:left="0"/>
        <w:jc w:val="both"/>
      </w:pPr>
      <w:r>
        <w:rPr>
          <w:rFonts w:ascii="Times New Roman"/>
          <w:b w:val="false"/>
          <w:i w:val="false"/>
          <w:color w:val="000000"/>
          <w:sz w:val="28"/>
        </w:rPr>
        <w:t>
      бюджеттік кредиттер - 57 532,0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- 36 769,0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- 191 741,4 мың теңге;</w:t>
      </w:r>
    </w:p>
    <w:bookmarkEnd w:id="11"/>
    <w:p>
      <w:pPr>
        <w:spacing w:after="0"/>
        <w:ind w:left="0"/>
        <w:jc w:val="both"/>
      </w:pPr>
      <w:r>
        <w:rPr>
          <w:rFonts w:ascii="Times New Roman"/>
          <w:b w:val="false"/>
          <w:i w:val="false"/>
          <w:color w:val="000000"/>
          <w:sz w:val="28"/>
        </w:rPr>
        <w:t>
      5) бюджет тапшылығы (профициті) - – 505 732,7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- 505 732,7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Меңдіқара ауданы мәслихатының 20.12.2024 </w:t>
      </w:r>
      <w:r>
        <w:rPr>
          <w:rFonts w:ascii="Times New Roman"/>
          <w:b w:val="false"/>
          <w:i w:val="false"/>
          <w:color w:val="000000"/>
          <w:sz w:val="28"/>
        </w:rPr>
        <w:t>№ 162</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2. 2024 жылға арналған аудандық бюджетте облыстық бюджеттен берілетін субвенциялар қөлемі 105 322,0 мың теңге сомасында көзделгені ескерілсін.</w:t>
      </w:r>
    </w:p>
    <w:bookmarkEnd w:id="12"/>
    <w:bookmarkStart w:name="z19" w:id="13"/>
    <w:p>
      <w:pPr>
        <w:spacing w:after="0"/>
        <w:ind w:left="0"/>
        <w:jc w:val="both"/>
      </w:pPr>
      <w:r>
        <w:rPr>
          <w:rFonts w:ascii="Times New Roman"/>
          <w:b w:val="false"/>
          <w:i w:val="false"/>
          <w:color w:val="000000"/>
          <w:sz w:val="28"/>
        </w:rPr>
        <w:t>
      3. Аудандық бюджеттен ауыл, ауылдық округтер бюджеттеріне берілетін бюджеттік субвенциялар көлемдері белгіленсін:</w:t>
      </w:r>
    </w:p>
    <w:bookmarkEnd w:id="13"/>
    <w:bookmarkStart w:name="z20" w:id="14"/>
    <w:p>
      <w:pPr>
        <w:spacing w:after="0"/>
        <w:ind w:left="0"/>
        <w:jc w:val="both"/>
      </w:pPr>
      <w:r>
        <w:rPr>
          <w:rFonts w:ascii="Times New Roman"/>
          <w:b w:val="false"/>
          <w:i w:val="false"/>
          <w:color w:val="000000"/>
          <w:sz w:val="28"/>
        </w:rPr>
        <w:t>
      1) 2024 жылға арналған аудандық бюджеттен ауыл, ауылдық округтер бюджеттеріне берілетін бюджеттік субвенциялар 258 053,0 мың теңге сомасында, оның ішінде:</w:t>
      </w:r>
    </w:p>
    <w:bookmarkEnd w:id="14"/>
    <w:bookmarkStart w:name="z21" w:id="15"/>
    <w:p>
      <w:pPr>
        <w:spacing w:after="0"/>
        <w:ind w:left="0"/>
        <w:jc w:val="both"/>
      </w:pPr>
      <w:r>
        <w:rPr>
          <w:rFonts w:ascii="Times New Roman"/>
          <w:b w:val="false"/>
          <w:i w:val="false"/>
          <w:color w:val="000000"/>
          <w:sz w:val="28"/>
        </w:rPr>
        <w:t>
      Боровское ауылы - 61 130,0 мың теңге;</w:t>
      </w:r>
    </w:p>
    <w:bookmarkEnd w:id="15"/>
    <w:bookmarkStart w:name="z22" w:id="16"/>
    <w:p>
      <w:pPr>
        <w:spacing w:after="0"/>
        <w:ind w:left="0"/>
        <w:jc w:val="both"/>
      </w:pPr>
      <w:r>
        <w:rPr>
          <w:rFonts w:ascii="Times New Roman"/>
          <w:b w:val="false"/>
          <w:i w:val="false"/>
          <w:color w:val="000000"/>
          <w:sz w:val="28"/>
        </w:rPr>
        <w:t>
      Теңіз ауылы -19 997,0 мың теңге;</w:t>
      </w:r>
    </w:p>
    <w:bookmarkEnd w:id="16"/>
    <w:bookmarkStart w:name="z23" w:id="17"/>
    <w:p>
      <w:pPr>
        <w:spacing w:after="0"/>
        <w:ind w:left="0"/>
        <w:jc w:val="both"/>
      </w:pPr>
      <w:r>
        <w:rPr>
          <w:rFonts w:ascii="Times New Roman"/>
          <w:b w:val="false"/>
          <w:i w:val="false"/>
          <w:color w:val="000000"/>
          <w:sz w:val="28"/>
        </w:rPr>
        <w:t>
      Алешин ауылдық округі - 14 522,0 мың теңге;</w:t>
      </w:r>
    </w:p>
    <w:bookmarkEnd w:id="17"/>
    <w:bookmarkStart w:name="z24" w:id="18"/>
    <w:p>
      <w:pPr>
        <w:spacing w:after="0"/>
        <w:ind w:left="0"/>
        <w:jc w:val="both"/>
      </w:pPr>
      <w:r>
        <w:rPr>
          <w:rFonts w:ascii="Times New Roman"/>
          <w:b w:val="false"/>
          <w:i w:val="false"/>
          <w:color w:val="000000"/>
          <w:sz w:val="28"/>
        </w:rPr>
        <w:t>
      Буденный ауылдық округі - 18 709,0 мың теңге;</w:t>
      </w:r>
    </w:p>
    <w:bookmarkEnd w:id="18"/>
    <w:bookmarkStart w:name="z25" w:id="19"/>
    <w:p>
      <w:pPr>
        <w:spacing w:after="0"/>
        <w:ind w:left="0"/>
        <w:jc w:val="both"/>
      </w:pPr>
      <w:r>
        <w:rPr>
          <w:rFonts w:ascii="Times New Roman"/>
          <w:b w:val="false"/>
          <w:i w:val="false"/>
          <w:color w:val="000000"/>
          <w:sz w:val="28"/>
        </w:rPr>
        <w:t>
      Введен ауылдық округі - 10 141,0 мың теңге;</w:t>
      </w:r>
    </w:p>
    <w:bookmarkEnd w:id="19"/>
    <w:bookmarkStart w:name="z26" w:id="20"/>
    <w:p>
      <w:pPr>
        <w:spacing w:after="0"/>
        <w:ind w:left="0"/>
        <w:jc w:val="both"/>
      </w:pPr>
      <w:r>
        <w:rPr>
          <w:rFonts w:ascii="Times New Roman"/>
          <w:b w:val="false"/>
          <w:i w:val="false"/>
          <w:color w:val="000000"/>
          <w:sz w:val="28"/>
        </w:rPr>
        <w:t>
      Қарақоға ауылдық округі - 22 858,0 мың теңге;</w:t>
      </w:r>
    </w:p>
    <w:bookmarkEnd w:id="20"/>
    <w:bookmarkStart w:name="z27" w:id="21"/>
    <w:p>
      <w:pPr>
        <w:spacing w:after="0"/>
        <w:ind w:left="0"/>
        <w:jc w:val="both"/>
      </w:pPr>
      <w:r>
        <w:rPr>
          <w:rFonts w:ascii="Times New Roman"/>
          <w:b w:val="false"/>
          <w:i w:val="false"/>
          <w:color w:val="000000"/>
          <w:sz w:val="28"/>
        </w:rPr>
        <w:t>
      Краснопреснен ауылдық округі - 21 183,0 мың теңге;</w:t>
      </w:r>
    </w:p>
    <w:bookmarkEnd w:id="21"/>
    <w:bookmarkStart w:name="z28" w:id="22"/>
    <w:p>
      <w:pPr>
        <w:spacing w:after="0"/>
        <w:ind w:left="0"/>
        <w:jc w:val="both"/>
      </w:pPr>
      <w:r>
        <w:rPr>
          <w:rFonts w:ascii="Times New Roman"/>
          <w:b w:val="false"/>
          <w:i w:val="false"/>
          <w:color w:val="000000"/>
          <w:sz w:val="28"/>
        </w:rPr>
        <w:t>
      Ломоносов ауылдық округі - 16 109,0 мың теңге;</w:t>
      </w:r>
    </w:p>
    <w:bookmarkEnd w:id="22"/>
    <w:bookmarkStart w:name="z29" w:id="23"/>
    <w:p>
      <w:pPr>
        <w:spacing w:after="0"/>
        <w:ind w:left="0"/>
        <w:jc w:val="both"/>
      </w:pPr>
      <w:r>
        <w:rPr>
          <w:rFonts w:ascii="Times New Roman"/>
          <w:b w:val="false"/>
          <w:i w:val="false"/>
          <w:color w:val="000000"/>
          <w:sz w:val="28"/>
        </w:rPr>
        <w:t>
      Михайлов ауылдық округі - 20 596,0 мың теңге;</w:t>
      </w:r>
    </w:p>
    <w:bookmarkEnd w:id="23"/>
    <w:bookmarkStart w:name="z30" w:id="24"/>
    <w:p>
      <w:pPr>
        <w:spacing w:after="0"/>
        <w:ind w:left="0"/>
        <w:jc w:val="both"/>
      </w:pPr>
      <w:r>
        <w:rPr>
          <w:rFonts w:ascii="Times New Roman"/>
          <w:b w:val="false"/>
          <w:i w:val="false"/>
          <w:color w:val="000000"/>
          <w:sz w:val="28"/>
        </w:rPr>
        <w:t>
      Первомай ауылдық округі - 29 264,0 мың теңге;</w:t>
      </w:r>
    </w:p>
    <w:bookmarkEnd w:id="24"/>
    <w:bookmarkStart w:name="z31" w:id="25"/>
    <w:p>
      <w:pPr>
        <w:spacing w:after="0"/>
        <w:ind w:left="0"/>
        <w:jc w:val="both"/>
      </w:pPr>
      <w:r>
        <w:rPr>
          <w:rFonts w:ascii="Times New Roman"/>
          <w:b w:val="false"/>
          <w:i w:val="false"/>
          <w:color w:val="000000"/>
          <w:sz w:val="28"/>
        </w:rPr>
        <w:t>
      Соснов ауылдық округі - 23 544,0 мың теңге;</w:t>
      </w:r>
    </w:p>
    <w:bookmarkEnd w:id="25"/>
    <w:bookmarkStart w:name="z32" w:id="26"/>
    <w:p>
      <w:pPr>
        <w:spacing w:after="0"/>
        <w:ind w:left="0"/>
        <w:jc w:val="both"/>
      </w:pPr>
      <w:r>
        <w:rPr>
          <w:rFonts w:ascii="Times New Roman"/>
          <w:b w:val="false"/>
          <w:i w:val="false"/>
          <w:color w:val="000000"/>
          <w:sz w:val="28"/>
        </w:rPr>
        <w:t>
      2) 2025 жылға арналған аудандық бюджеттен ауыл, ауылдық округтер бюджеттеріне берілетін бюджеттік субвенциялар 286 924,0 мың теңге сомасында, оның ішінде:</w:t>
      </w:r>
    </w:p>
    <w:bookmarkEnd w:id="26"/>
    <w:bookmarkStart w:name="z33" w:id="27"/>
    <w:p>
      <w:pPr>
        <w:spacing w:after="0"/>
        <w:ind w:left="0"/>
        <w:jc w:val="both"/>
      </w:pPr>
      <w:r>
        <w:rPr>
          <w:rFonts w:ascii="Times New Roman"/>
          <w:b w:val="false"/>
          <w:i w:val="false"/>
          <w:color w:val="000000"/>
          <w:sz w:val="28"/>
        </w:rPr>
        <w:t>
      Боровское ауылы - 55 075,0 мың теңге;</w:t>
      </w:r>
    </w:p>
    <w:bookmarkEnd w:id="27"/>
    <w:bookmarkStart w:name="z34" w:id="28"/>
    <w:p>
      <w:pPr>
        <w:spacing w:after="0"/>
        <w:ind w:left="0"/>
        <w:jc w:val="both"/>
      </w:pPr>
      <w:r>
        <w:rPr>
          <w:rFonts w:ascii="Times New Roman"/>
          <w:b w:val="false"/>
          <w:i w:val="false"/>
          <w:color w:val="000000"/>
          <w:sz w:val="28"/>
        </w:rPr>
        <w:t>
      Теңіз ауылы -22 820,0 мың теңге;</w:t>
      </w:r>
    </w:p>
    <w:bookmarkEnd w:id="28"/>
    <w:bookmarkStart w:name="z35" w:id="29"/>
    <w:p>
      <w:pPr>
        <w:spacing w:after="0"/>
        <w:ind w:left="0"/>
        <w:jc w:val="both"/>
      </w:pPr>
      <w:r>
        <w:rPr>
          <w:rFonts w:ascii="Times New Roman"/>
          <w:b w:val="false"/>
          <w:i w:val="false"/>
          <w:color w:val="000000"/>
          <w:sz w:val="28"/>
        </w:rPr>
        <w:t>
      Алешин ауылдық округі - 18 580,0 мың теңге;</w:t>
      </w:r>
    </w:p>
    <w:bookmarkEnd w:id="29"/>
    <w:bookmarkStart w:name="z36" w:id="30"/>
    <w:p>
      <w:pPr>
        <w:spacing w:after="0"/>
        <w:ind w:left="0"/>
        <w:jc w:val="both"/>
      </w:pPr>
      <w:r>
        <w:rPr>
          <w:rFonts w:ascii="Times New Roman"/>
          <w:b w:val="false"/>
          <w:i w:val="false"/>
          <w:color w:val="000000"/>
          <w:sz w:val="28"/>
        </w:rPr>
        <w:t>
      Буденный ауылдық округі - 24 461,0 мың теңге;</w:t>
      </w:r>
    </w:p>
    <w:bookmarkEnd w:id="30"/>
    <w:bookmarkStart w:name="z37" w:id="31"/>
    <w:p>
      <w:pPr>
        <w:spacing w:after="0"/>
        <w:ind w:left="0"/>
        <w:jc w:val="both"/>
      </w:pPr>
      <w:r>
        <w:rPr>
          <w:rFonts w:ascii="Times New Roman"/>
          <w:b w:val="false"/>
          <w:i w:val="false"/>
          <w:color w:val="000000"/>
          <w:sz w:val="28"/>
        </w:rPr>
        <w:t>
      Введен ауылдық округі - 14 097,0 мың теңге;</w:t>
      </w:r>
    </w:p>
    <w:bookmarkEnd w:id="31"/>
    <w:bookmarkStart w:name="z38" w:id="32"/>
    <w:p>
      <w:pPr>
        <w:spacing w:after="0"/>
        <w:ind w:left="0"/>
        <w:jc w:val="both"/>
      </w:pPr>
      <w:r>
        <w:rPr>
          <w:rFonts w:ascii="Times New Roman"/>
          <w:b w:val="false"/>
          <w:i w:val="false"/>
          <w:color w:val="000000"/>
          <w:sz w:val="28"/>
        </w:rPr>
        <w:t>
      Қарақоға ауылдық округі - 27 684,0 мың теңге;</w:t>
      </w:r>
    </w:p>
    <w:bookmarkEnd w:id="32"/>
    <w:bookmarkStart w:name="z39" w:id="33"/>
    <w:p>
      <w:pPr>
        <w:spacing w:after="0"/>
        <w:ind w:left="0"/>
        <w:jc w:val="both"/>
      </w:pPr>
      <w:r>
        <w:rPr>
          <w:rFonts w:ascii="Times New Roman"/>
          <w:b w:val="false"/>
          <w:i w:val="false"/>
          <w:color w:val="000000"/>
          <w:sz w:val="28"/>
        </w:rPr>
        <w:t>
      Краснопреснен ауылдық округі - 25 747,0 мың теңге;</w:t>
      </w:r>
    </w:p>
    <w:bookmarkEnd w:id="33"/>
    <w:bookmarkStart w:name="z40" w:id="34"/>
    <w:p>
      <w:pPr>
        <w:spacing w:after="0"/>
        <w:ind w:left="0"/>
        <w:jc w:val="both"/>
      </w:pPr>
      <w:r>
        <w:rPr>
          <w:rFonts w:ascii="Times New Roman"/>
          <w:b w:val="false"/>
          <w:i w:val="false"/>
          <w:color w:val="000000"/>
          <w:sz w:val="28"/>
        </w:rPr>
        <w:t>
      Ломоносов ауылдық округі - 19 457,0 мың теңге;</w:t>
      </w:r>
    </w:p>
    <w:bookmarkEnd w:id="34"/>
    <w:bookmarkStart w:name="z41" w:id="35"/>
    <w:p>
      <w:pPr>
        <w:spacing w:after="0"/>
        <w:ind w:left="0"/>
        <w:jc w:val="both"/>
      </w:pPr>
      <w:r>
        <w:rPr>
          <w:rFonts w:ascii="Times New Roman"/>
          <w:b w:val="false"/>
          <w:i w:val="false"/>
          <w:color w:val="000000"/>
          <w:sz w:val="28"/>
        </w:rPr>
        <w:t>
      Михайлов ауылдық округі - 24 675,0 мың теңге;</w:t>
      </w:r>
    </w:p>
    <w:bookmarkEnd w:id="35"/>
    <w:bookmarkStart w:name="z42" w:id="36"/>
    <w:p>
      <w:pPr>
        <w:spacing w:after="0"/>
        <w:ind w:left="0"/>
        <w:jc w:val="both"/>
      </w:pPr>
      <w:r>
        <w:rPr>
          <w:rFonts w:ascii="Times New Roman"/>
          <w:b w:val="false"/>
          <w:i w:val="false"/>
          <w:color w:val="000000"/>
          <w:sz w:val="28"/>
        </w:rPr>
        <w:t>
      Первомай ауылдық округі - 30 065,0 мың теңге;</w:t>
      </w:r>
    </w:p>
    <w:bookmarkEnd w:id="36"/>
    <w:bookmarkStart w:name="z43" w:id="37"/>
    <w:p>
      <w:pPr>
        <w:spacing w:after="0"/>
        <w:ind w:left="0"/>
        <w:jc w:val="both"/>
      </w:pPr>
      <w:r>
        <w:rPr>
          <w:rFonts w:ascii="Times New Roman"/>
          <w:b w:val="false"/>
          <w:i w:val="false"/>
          <w:color w:val="000000"/>
          <w:sz w:val="28"/>
        </w:rPr>
        <w:t>
      Соснов ауылдық округі - 24 263,0 мың теңге;</w:t>
      </w:r>
    </w:p>
    <w:bookmarkEnd w:id="37"/>
    <w:bookmarkStart w:name="z44" w:id="38"/>
    <w:p>
      <w:pPr>
        <w:spacing w:after="0"/>
        <w:ind w:left="0"/>
        <w:jc w:val="both"/>
      </w:pPr>
      <w:r>
        <w:rPr>
          <w:rFonts w:ascii="Times New Roman"/>
          <w:b w:val="false"/>
          <w:i w:val="false"/>
          <w:color w:val="000000"/>
          <w:sz w:val="28"/>
        </w:rPr>
        <w:t>
      3) 2026 жылға арналған аудандық бюджеттен ауыл, ауылдық округтер бюджеттеріне берілетін бюджеттік субвенциялар 279 403,0 мың теңге сомасында, оның ішінде:</w:t>
      </w:r>
    </w:p>
    <w:bookmarkEnd w:id="38"/>
    <w:bookmarkStart w:name="z45" w:id="39"/>
    <w:p>
      <w:pPr>
        <w:spacing w:after="0"/>
        <w:ind w:left="0"/>
        <w:jc w:val="both"/>
      </w:pPr>
      <w:r>
        <w:rPr>
          <w:rFonts w:ascii="Times New Roman"/>
          <w:b w:val="false"/>
          <w:i w:val="false"/>
          <w:color w:val="000000"/>
          <w:sz w:val="28"/>
        </w:rPr>
        <w:t>
      Боровское ауылы - 49 170,0 мың теңге;</w:t>
      </w:r>
    </w:p>
    <w:bookmarkEnd w:id="39"/>
    <w:bookmarkStart w:name="z46" w:id="40"/>
    <w:p>
      <w:pPr>
        <w:spacing w:after="0"/>
        <w:ind w:left="0"/>
        <w:jc w:val="both"/>
      </w:pPr>
      <w:r>
        <w:rPr>
          <w:rFonts w:ascii="Times New Roman"/>
          <w:b w:val="false"/>
          <w:i w:val="false"/>
          <w:color w:val="000000"/>
          <w:sz w:val="28"/>
        </w:rPr>
        <w:t>
      Теңіз ауылы -22 882,0 мың теңге;</w:t>
      </w:r>
    </w:p>
    <w:bookmarkEnd w:id="40"/>
    <w:bookmarkStart w:name="z47" w:id="41"/>
    <w:p>
      <w:pPr>
        <w:spacing w:after="0"/>
        <w:ind w:left="0"/>
        <w:jc w:val="both"/>
      </w:pPr>
      <w:r>
        <w:rPr>
          <w:rFonts w:ascii="Times New Roman"/>
          <w:b w:val="false"/>
          <w:i w:val="false"/>
          <w:color w:val="000000"/>
          <w:sz w:val="28"/>
        </w:rPr>
        <w:t>
      Алешин ауылдық округі - 18 054,0 мың теңге;</w:t>
      </w:r>
    </w:p>
    <w:bookmarkEnd w:id="41"/>
    <w:bookmarkStart w:name="z48" w:id="42"/>
    <w:p>
      <w:pPr>
        <w:spacing w:after="0"/>
        <w:ind w:left="0"/>
        <w:jc w:val="both"/>
      </w:pPr>
      <w:r>
        <w:rPr>
          <w:rFonts w:ascii="Times New Roman"/>
          <w:b w:val="false"/>
          <w:i w:val="false"/>
          <w:color w:val="000000"/>
          <w:sz w:val="28"/>
        </w:rPr>
        <w:t>
      Буденный ауылдық округі - 24 132,0 мың теңге;</w:t>
      </w:r>
    </w:p>
    <w:bookmarkEnd w:id="42"/>
    <w:bookmarkStart w:name="z49" w:id="43"/>
    <w:p>
      <w:pPr>
        <w:spacing w:after="0"/>
        <w:ind w:left="0"/>
        <w:jc w:val="both"/>
      </w:pPr>
      <w:r>
        <w:rPr>
          <w:rFonts w:ascii="Times New Roman"/>
          <w:b w:val="false"/>
          <w:i w:val="false"/>
          <w:color w:val="000000"/>
          <w:sz w:val="28"/>
        </w:rPr>
        <w:t>
      Введен ауылдық округі - 14 570,0 мың теңге;</w:t>
      </w:r>
    </w:p>
    <w:bookmarkEnd w:id="43"/>
    <w:bookmarkStart w:name="z50" w:id="44"/>
    <w:p>
      <w:pPr>
        <w:spacing w:after="0"/>
        <w:ind w:left="0"/>
        <w:jc w:val="both"/>
      </w:pPr>
      <w:r>
        <w:rPr>
          <w:rFonts w:ascii="Times New Roman"/>
          <w:b w:val="false"/>
          <w:i w:val="false"/>
          <w:color w:val="000000"/>
          <w:sz w:val="28"/>
        </w:rPr>
        <w:t>
      Қарақоға ауылдық округі - 27 771,0 мың теңге;</w:t>
      </w:r>
    </w:p>
    <w:bookmarkEnd w:id="44"/>
    <w:bookmarkStart w:name="z51" w:id="45"/>
    <w:p>
      <w:pPr>
        <w:spacing w:after="0"/>
        <w:ind w:left="0"/>
        <w:jc w:val="both"/>
      </w:pPr>
      <w:r>
        <w:rPr>
          <w:rFonts w:ascii="Times New Roman"/>
          <w:b w:val="false"/>
          <w:i w:val="false"/>
          <w:color w:val="000000"/>
          <w:sz w:val="28"/>
        </w:rPr>
        <w:t>
      Краснопреснен ауылдық округі - 25 758,0 мың теңге;</w:t>
      </w:r>
    </w:p>
    <w:bookmarkEnd w:id="45"/>
    <w:bookmarkStart w:name="z52" w:id="46"/>
    <w:p>
      <w:pPr>
        <w:spacing w:after="0"/>
        <w:ind w:left="0"/>
        <w:jc w:val="both"/>
      </w:pPr>
      <w:r>
        <w:rPr>
          <w:rFonts w:ascii="Times New Roman"/>
          <w:b w:val="false"/>
          <w:i w:val="false"/>
          <w:color w:val="000000"/>
          <w:sz w:val="28"/>
        </w:rPr>
        <w:t>
      Ломоносов ауылдық округі - 19 144,0 мың теңге;</w:t>
      </w:r>
    </w:p>
    <w:bookmarkEnd w:id="46"/>
    <w:bookmarkStart w:name="z53" w:id="47"/>
    <w:p>
      <w:pPr>
        <w:spacing w:after="0"/>
        <w:ind w:left="0"/>
        <w:jc w:val="both"/>
      </w:pPr>
      <w:r>
        <w:rPr>
          <w:rFonts w:ascii="Times New Roman"/>
          <w:b w:val="false"/>
          <w:i w:val="false"/>
          <w:color w:val="000000"/>
          <w:sz w:val="28"/>
        </w:rPr>
        <w:t>
      Михайлов ауылдық округі - 24 069,0 мың теңге;</w:t>
      </w:r>
    </w:p>
    <w:bookmarkEnd w:id="47"/>
    <w:bookmarkStart w:name="z54" w:id="48"/>
    <w:p>
      <w:pPr>
        <w:spacing w:after="0"/>
        <w:ind w:left="0"/>
        <w:jc w:val="both"/>
      </w:pPr>
      <w:r>
        <w:rPr>
          <w:rFonts w:ascii="Times New Roman"/>
          <w:b w:val="false"/>
          <w:i w:val="false"/>
          <w:color w:val="000000"/>
          <w:sz w:val="28"/>
        </w:rPr>
        <w:t>
      Первомай ауылдық округі - 29 762,0 мың теңге;</w:t>
      </w:r>
    </w:p>
    <w:bookmarkEnd w:id="48"/>
    <w:bookmarkStart w:name="z55" w:id="49"/>
    <w:p>
      <w:pPr>
        <w:spacing w:after="0"/>
        <w:ind w:left="0"/>
        <w:jc w:val="both"/>
      </w:pPr>
      <w:r>
        <w:rPr>
          <w:rFonts w:ascii="Times New Roman"/>
          <w:b w:val="false"/>
          <w:i w:val="false"/>
          <w:color w:val="000000"/>
          <w:sz w:val="28"/>
        </w:rPr>
        <w:t>
      Соснов ауылдық округі - 24 091,0 мың теңге.</w:t>
      </w:r>
    </w:p>
    <w:bookmarkEnd w:id="49"/>
    <w:bookmarkStart w:name="z56" w:id="50"/>
    <w:p>
      <w:pPr>
        <w:spacing w:after="0"/>
        <w:ind w:left="0"/>
        <w:jc w:val="both"/>
      </w:pPr>
      <w:r>
        <w:rPr>
          <w:rFonts w:ascii="Times New Roman"/>
          <w:b w:val="false"/>
          <w:i w:val="false"/>
          <w:color w:val="000000"/>
          <w:sz w:val="28"/>
        </w:rPr>
        <w:t>
      4. Меңдіқара ауданының жергілікті атқарушы органының резерві 15 000,0 мың теңге сомасында бекітілсін.</w:t>
      </w:r>
    </w:p>
    <w:bookmarkEnd w:id="50"/>
    <w:bookmarkStart w:name="z57" w:id="51"/>
    <w:p>
      <w:pPr>
        <w:spacing w:after="0"/>
        <w:ind w:left="0"/>
        <w:jc w:val="both"/>
      </w:pPr>
      <w:r>
        <w:rPr>
          <w:rFonts w:ascii="Times New Roman"/>
          <w:b w:val="false"/>
          <w:i w:val="false"/>
          <w:color w:val="000000"/>
          <w:sz w:val="28"/>
        </w:rPr>
        <w:t>
      5. Осы шешім 2024 жылғы 1 қаңтардан бастап қолданысқа енгізіледі.</w:t>
      </w:r>
    </w:p>
    <w:bookmarkEnd w:id="5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Рахметқалиев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63" w:id="52"/>
    <w:p>
      <w:pPr>
        <w:spacing w:after="0"/>
        <w:ind w:left="0"/>
        <w:jc w:val="left"/>
      </w:pPr>
      <w:r>
        <w:rPr>
          <w:rFonts w:ascii="Times New Roman"/>
          <w:b/>
          <w:i w:val="false"/>
          <w:color w:val="000000"/>
        </w:rPr>
        <w:t xml:space="preserve"> Меңдіқара ауданының 2024 жылға арналған аудандық бюджеті </w:t>
      </w:r>
    </w:p>
    <w:bookmarkEnd w:id="52"/>
    <w:bookmarkStart w:name="z65" w:id="53"/>
    <w:p>
      <w:pPr>
        <w:spacing w:after="0"/>
        <w:ind w:left="0"/>
        <w:jc w:val="both"/>
      </w:pPr>
      <w:r>
        <w:rPr>
          <w:rFonts w:ascii="Times New Roman"/>
          <w:b w:val="false"/>
          <w:i w:val="false"/>
          <w:color w:val="ff0000"/>
          <w:sz w:val="28"/>
        </w:rPr>
        <w:t xml:space="preserve">
      Ескерту. 1-қосымша жаңа редакцияда - Қостанай облысы Меңдіқара ауданы мәслихатының 20.12.2024 </w:t>
      </w:r>
      <w:r>
        <w:rPr>
          <w:rFonts w:ascii="Times New Roman"/>
          <w:b w:val="false"/>
          <w:i w:val="false"/>
          <w:color w:val="ff0000"/>
          <w:sz w:val="28"/>
        </w:rPr>
        <w:t>№ 162</w:t>
      </w:r>
      <w:r>
        <w:rPr>
          <w:rFonts w:ascii="Times New Roman"/>
          <w:b w:val="false"/>
          <w:i w:val="false"/>
          <w:color w:val="ff0000"/>
          <w:sz w:val="28"/>
        </w:rPr>
        <w:t xml:space="preserve"> шешімімен (01.01.2024 бастап қолданысқа енгізіледі).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5530234,7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1576037,9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3904198,2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3804639,1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3804639,1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1898375,3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1508683,1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1337695,3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 - 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 - 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946913,1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946913,1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946913,1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769668,8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 / (профициті) (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153733,7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69" w:id="54"/>
    <w:p>
      <w:pPr>
        <w:spacing w:after="0"/>
        <w:ind w:left="0"/>
        <w:jc w:val="left"/>
      </w:pPr>
      <w:r>
        <w:rPr>
          <w:rFonts w:ascii="Times New Roman"/>
          <w:b/>
          <w:i w:val="false"/>
          <w:color w:val="000000"/>
        </w:rPr>
        <w:t xml:space="preserve"> Меңдіқара ауданының 2025 жылға арналған аудандық бюджеті</w:t>
      </w:r>
    </w:p>
    <w:bookmarkEnd w:id="54"/>
    <w:bookmarkStart w:name="z70" w:id="55"/>
    <w:p>
      <w:pPr>
        <w:spacing w:after="0"/>
        <w:ind w:left="0"/>
        <w:jc w:val="both"/>
      </w:pPr>
      <w:r>
        <w:rPr>
          <w:rFonts w:ascii="Times New Roman"/>
          <w:b w:val="false"/>
          <w:i w:val="false"/>
          <w:color w:val="ff0000"/>
          <w:sz w:val="28"/>
        </w:rPr>
        <w:t xml:space="preserve">
      Ескерту. 2-қосымша жаңа редакцияда - Қостанай облысы Меңдіқара ауданы мәслихатының 29.10.2024 </w:t>
      </w:r>
      <w:r>
        <w:rPr>
          <w:rFonts w:ascii="Times New Roman"/>
          <w:b w:val="false"/>
          <w:i w:val="false"/>
          <w:color w:val="ff0000"/>
          <w:sz w:val="28"/>
        </w:rPr>
        <w:t>№ 158</w:t>
      </w:r>
      <w:r>
        <w:rPr>
          <w:rFonts w:ascii="Times New Roman"/>
          <w:b w:val="false"/>
          <w:i w:val="false"/>
          <w:color w:val="ff0000"/>
          <w:sz w:val="28"/>
        </w:rPr>
        <w:t xml:space="preserve"> шешімімен (01.01.2024 бастап қолданысқа енгізіледі).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7548010,9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5493244,9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5493244,9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5493244,9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7548010,9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1731274,9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1731274,9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1731274,9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1731274,9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 / (профициті) (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74" w:id="56"/>
    <w:p>
      <w:pPr>
        <w:spacing w:after="0"/>
        <w:ind w:left="0"/>
        <w:jc w:val="left"/>
      </w:pPr>
      <w:r>
        <w:rPr>
          <w:rFonts w:ascii="Times New Roman"/>
          <w:b/>
          <w:i w:val="false"/>
          <w:color w:val="000000"/>
        </w:rPr>
        <w:t xml:space="preserve"> Меңдіқара ауданының 2026 жылға арналған аудандық бюджеті </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1340107,0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 / (профициті) (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