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38761" w14:textId="5d387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31 наурыздағы № 126 "Қостанай аудандық мәслихатының регламентін бекіту туралы" шешіміне өзгеріс енгізу туралы</w:t>
      </w:r>
    </w:p>
    <w:p>
      <w:pPr>
        <w:spacing w:after="0"/>
        <w:ind w:left="0"/>
        <w:jc w:val="both"/>
      </w:pPr>
      <w:r>
        <w:rPr>
          <w:rFonts w:ascii="Times New Roman"/>
          <w:b w:val="false"/>
          <w:i w:val="false"/>
          <w:color w:val="000000"/>
          <w:sz w:val="28"/>
        </w:rPr>
        <w:t>Қостанай облысы Қостанай ауданы мәслихатының 2023 жылғы 6 қаңтардағы № 271 шешімі</w:t>
      </w:r>
    </w:p>
    <w:p>
      <w:pPr>
        <w:spacing w:after="0"/>
        <w:ind w:left="0"/>
        <w:jc w:val="both"/>
      </w:pPr>
      <w:bookmarkStart w:name="z4" w:id="0"/>
      <w:r>
        <w:rPr>
          <w:rFonts w:ascii="Times New Roman"/>
          <w:b w:val="false"/>
          <w:i w:val="false"/>
          <w:color w:val="000000"/>
          <w:sz w:val="28"/>
        </w:rPr>
        <w:t>
      Қостанай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"Қостанай аудандық мәслихатының регламентін бекіту туралы" 2017 жылғы 31 наурыздағы </w:t>
      </w:r>
      <w:r>
        <w:rPr>
          <w:rFonts w:ascii="Times New Roman"/>
          <w:b w:val="false"/>
          <w:i w:val="false"/>
          <w:color w:val="000000"/>
          <w:sz w:val="28"/>
        </w:rPr>
        <w:t>№ 126</w:t>
      </w:r>
      <w:r>
        <w:rPr>
          <w:rFonts w:ascii="Times New Roman"/>
          <w:b w:val="false"/>
          <w:i w:val="false"/>
          <w:color w:val="000000"/>
          <w:sz w:val="28"/>
        </w:rPr>
        <w:t xml:space="preserve"> шешіміне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Қостанай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қол қойылған сәттен бастап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126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4"/>
    <w:p>
      <w:pPr>
        <w:spacing w:after="0"/>
        <w:ind w:left="0"/>
        <w:jc w:val="left"/>
      </w:pPr>
      <w:r>
        <w:rPr>
          <w:rFonts w:ascii="Times New Roman"/>
          <w:b/>
          <w:i w:val="false"/>
          <w:color w:val="000000"/>
        </w:rPr>
        <w:t xml:space="preserve"> Қостанай аудандық мәслихатының регламенті</w:t>
      </w:r>
    </w:p>
    <w:bookmarkEnd w:id="4"/>
    <w:bookmarkStart w:name="z18" w:id="5"/>
    <w:p>
      <w:pPr>
        <w:spacing w:after="0"/>
        <w:ind w:left="0"/>
        <w:jc w:val="left"/>
      </w:pPr>
      <w:r>
        <w:rPr>
          <w:rFonts w:ascii="Times New Roman"/>
          <w:b/>
          <w:i w:val="false"/>
          <w:color w:val="000000"/>
        </w:rPr>
        <w:t xml:space="preserve"> 1-тарау. Жалпы ережелер</w:t>
      </w:r>
    </w:p>
    <w:bookmarkEnd w:id="5"/>
    <w:bookmarkStart w:name="z19" w:id="6"/>
    <w:p>
      <w:pPr>
        <w:spacing w:after="0"/>
        <w:ind w:left="0"/>
        <w:jc w:val="both"/>
      </w:pPr>
      <w:r>
        <w:rPr>
          <w:rFonts w:ascii="Times New Roman"/>
          <w:b w:val="false"/>
          <w:i w:val="false"/>
          <w:color w:val="000000"/>
          <w:sz w:val="28"/>
        </w:rPr>
        <w:t xml:space="preserve">
      1. Қостанай аудандық мәслихатының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"Мәслихаттың үлгі регламентін бекіту туралы" Қазақстан Республикасы Президентінің 2013 жылғы 3 желтоқсандағы </w:t>
      </w:r>
      <w:r>
        <w:rPr>
          <w:rFonts w:ascii="Times New Roman"/>
          <w:b w:val="false"/>
          <w:i w:val="false"/>
          <w:color w:val="000000"/>
          <w:sz w:val="28"/>
        </w:rPr>
        <w:t>№ 704</w:t>
      </w:r>
      <w:r>
        <w:rPr>
          <w:rFonts w:ascii="Times New Roman"/>
          <w:b w:val="false"/>
          <w:i w:val="false"/>
          <w:color w:val="000000"/>
          <w:sz w:val="28"/>
        </w:rPr>
        <w:t xml:space="preserve"> Жарлығына сәйкес әзірленді және мәслихат сессияларын, оның органдарының отырыстарын өткізу, оларға мәселелер енгізу және қарау, мәслихат органдарын құру және сайлау,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депутаттардың сауалдарды, өкілеттіктерін қарау тәртібін, мәслихаттағы депутаттық бірлестіктердің қызметін ұйымдастыруды, сондай-ақ дауыс беру, аппарат жұмысының тәртібін және басқа да рәсімдік және ұйымдастырушылық мәселелерді белгілейді.</w:t>
      </w:r>
    </w:p>
    <w:bookmarkEnd w:id="6"/>
    <w:bookmarkStart w:name="z20" w:id="7"/>
    <w:p>
      <w:pPr>
        <w:spacing w:after="0"/>
        <w:ind w:left="0"/>
        <w:jc w:val="both"/>
      </w:pPr>
      <w:r>
        <w:rPr>
          <w:rFonts w:ascii="Times New Roman"/>
          <w:b w:val="false"/>
          <w:i w:val="false"/>
          <w:color w:val="000000"/>
          <w:sz w:val="28"/>
        </w:rPr>
        <w:t>
      2. Мәслихат (жергілікті өкілді орган) ауданның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7"/>
    <w:bookmarkStart w:name="z21" w:id="8"/>
    <w:p>
      <w:pPr>
        <w:spacing w:after="0"/>
        <w:ind w:left="0"/>
        <w:jc w:val="both"/>
      </w:pPr>
      <w:r>
        <w:rPr>
          <w:rFonts w:ascii="Times New Roman"/>
          <w:b w:val="false"/>
          <w:i w:val="false"/>
          <w:color w:val="000000"/>
          <w:sz w:val="28"/>
        </w:rPr>
        <w:t xml:space="preserve">
      3. Мәслихаттың қызметі Қазақстан Республикасы </w:t>
      </w:r>
      <w:r>
        <w:rPr>
          <w:rFonts w:ascii="Times New Roman"/>
          <w:b w:val="false"/>
          <w:i w:val="false"/>
          <w:color w:val="000000"/>
          <w:sz w:val="28"/>
        </w:rPr>
        <w:t>Конституциясымен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және өзге де нормативтік құқықтық актілерімен реттеледі.</w:t>
      </w:r>
    </w:p>
    <w:bookmarkEnd w:id="8"/>
    <w:bookmarkStart w:name="z22" w:id="9"/>
    <w:p>
      <w:pPr>
        <w:spacing w:after="0"/>
        <w:ind w:left="0"/>
        <w:jc w:val="left"/>
      </w:pPr>
      <w:r>
        <w:rPr>
          <w:rFonts w:ascii="Times New Roman"/>
          <w:b/>
          <w:i w:val="false"/>
          <w:color w:val="000000"/>
        </w:rPr>
        <w:t xml:space="preserve"> 2-тарау. Мәслихат сессияларын өткізу тәртібі</w:t>
      </w:r>
    </w:p>
    <w:bookmarkEnd w:id="9"/>
    <w:bookmarkStart w:name="z23" w:id="10"/>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p>
    <w:bookmarkEnd w:id="10"/>
    <w:bookmarkStart w:name="z24" w:id="11"/>
    <w:p>
      <w:pPr>
        <w:spacing w:after="0"/>
        <w:ind w:left="0"/>
        <w:jc w:val="both"/>
      </w:pP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осы тармақтың бесінші бөлігінде көрсетілген жағдайларды қоспағанда, мәслихаттың техникалық мүмкіндіктері ескеріле отырып, интернет-ресурстарда онлайн-трансляцияны ұйымдастыру арқылы жалпы отырыстар нысанында өткізіледі.</w:t>
      </w:r>
    </w:p>
    <w:bookmarkEnd w:id="11"/>
    <w:bookmarkStart w:name="z25" w:id="12"/>
    <w:p>
      <w:pPr>
        <w:spacing w:after="0"/>
        <w:ind w:left="0"/>
        <w:jc w:val="both"/>
      </w:pP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p>
    <w:bookmarkEnd w:id="12"/>
    <w:bookmarkStart w:name="z26" w:id="13"/>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мәслихат төрағасы отырыс басталардан бұрын жария етеді.</w:t>
      </w:r>
    </w:p>
    <w:bookmarkEnd w:id="13"/>
    <w:bookmarkStart w:name="z27" w:id="14"/>
    <w:p>
      <w:pPr>
        <w:spacing w:after="0"/>
        <w:ind w:left="0"/>
        <w:jc w:val="both"/>
      </w:pP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төрағасының немесе мәслихат сессиясына қатысып отырған депутаттар санының үштен бір бөлігінің ұсынысы бойынша жол беріледі.</w:t>
      </w:r>
    </w:p>
    <w:bookmarkEnd w:id="14"/>
    <w:bookmarkStart w:name="z28" w:id="15"/>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End w:id="15"/>
    <w:bookmarkStart w:name="z29" w:id="16"/>
    <w:p>
      <w:pPr>
        <w:spacing w:after="0"/>
        <w:ind w:left="0"/>
        <w:jc w:val="both"/>
      </w:pPr>
      <w:r>
        <w:rPr>
          <w:rFonts w:ascii="Times New Roman"/>
          <w:b w:val="false"/>
          <w:i w:val="false"/>
          <w:color w:val="000000"/>
          <w:sz w:val="28"/>
        </w:rPr>
        <w:t>
      5. Жаңадан сайланған мәслихаттың бірінші сессиясын депутаттардың осы аудандық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p>
    <w:bookmarkEnd w:id="16"/>
    <w:bookmarkStart w:name="z30" w:id="17"/>
    <w:p>
      <w:pPr>
        <w:spacing w:after="0"/>
        <w:ind w:left="0"/>
        <w:jc w:val="both"/>
      </w:pPr>
      <w:r>
        <w:rPr>
          <w:rFonts w:ascii="Times New Roman"/>
          <w:b w:val="false"/>
          <w:i w:val="false"/>
          <w:color w:val="000000"/>
          <w:sz w:val="28"/>
        </w:rPr>
        <w:t>
      6. Тиісті аумақтық сайлау комиссиясының төрағасы мәслихаттың бірінші сессиясын ашады және оны мәслихат төрағасы сайланғанға дейін жүргізеді. Тиісті аумақтық сайлау комиссиясының төрағасы депутаттарға депутаттар ішінен мәслихат төрағасының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7"/>
    <w:bookmarkStart w:name="z31" w:id="18"/>
    <w:p>
      <w:pPr>
        <w:spacing w:after="0"/>
        <w:ind w:left="0"/>
        <w:jc w:val="both"/>
      </w:pPr>
      <w:r>
        <w:rPr>
          <w:rFonts w:ascii="Times New Roman"/>
          <w:b w:val="false"/>
          <w:i w:val="false"/>
          <w:color w:val="000000"/>
          <w:sz w:val="28"/>
        </w:rPr>
        <w:t>
      7. Мәслихат шешімдерді дауыс беру арқылы қабылдайды.</w:t>
      </w:r>
    </w:p>
    <w:bookmarkEnd w:id="18"/>
    <w:bookmarkStart w:name="z32" w:id="19"/>
    <w:p>
      <w:pPr>
        <w:spacing w:after="0"/>
        <w:ind w:left="0"/>
        <w:jc w:val="both"/>
      </w:pPr>
      <w:r>
        <w:rPr>
          <w:rFonts w:ascii="Times New Roman"/>
          <w:b w:val="false"/>
          <w:i w:val="false"/>
          <w:color w:val="000000"/>
          <w:sz w:val="28"/>
        </w:rPr>
        <w:t>
      Дауыс беру:</w:t>
      </w:r>
    </w:p>
    <w:bookmarkEnd w:id="19"/>
    <w:bookmarkStart w:name="z33" w:id="20"/>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20"/>
    <w:bookmarkStart w:name="z34" w:id="21"/>
    <w:p>
      <w:pPr>
        <w:spacing w:after="0"/>
        <w:ind w:left="0"/>
        <w:jc w:val="both"/>
      </w:pPr>
      <w:r>
        <w:rPr>
          <w:rFonts w:ascii="Times New Roman"/>
          <w:b w:val="false"/>
          <w:i w:val="false"/>
          <w:color w:val="000000"/>
          <w:sz w:val="28"/>
        </w:rPr>
        <w:t>
      2) қол көтеру арқылы;</w:t>
      </w:r>
    </w:p>
    <w:bookmarkEnd w:id="21"/>
    <w:bookmarkStart w:name="z35" w:id="22"/>
    <w:p>
      <w:pPr>
        <w:spacing w:after="0"/>
        <w:ind w:left="0"/>
        <w:jc w:val="both"/>
      </w:pPr>
      <w:r>
        <w:rPr>
          <w:rFonts w:ascii="Times New Roman"/>
          <w:b w:val="false"/>
          <w:i w:val="false"/>
          <w:color w:val="000000"/>
          <w:sz w:val="28"/>
        </w:rPr>
        <w:t>
      3) бюллетеньдер пайдаланылып жүзеге асырылады.</w:t>
      </w:r>
    </w:p>
    <w:bookmarkEnd w:id="22"/>
    <w:bookmarkStart w:name="z36" w:id="23"/>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төрағасы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3"/>
    <w:bookmarkStart w:name="z37" w:id="24"/>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4"/>
    <w:bookmarkStart w:name="z38" w:id="25"/>
    <w:p>
      <w:pPr>
        <w:spacing w:after="0"/>
        <w:ind w:left="0"/>
        <w:jc w:val="both"/>
      </w:pPr>
      <w:r>
        <w:rPr>
          <w:rFonts w:ascii="Times New Roman"/>
          <w:b w:val="false"/>
          <w:i w:val="false"/>
          <w:color w:val="000000"/>
          <w:sz w:val="28"/>
        </w:rPr>
        <w:t>
      Барлық мәселелер бойынша дауыс беру нәтижелерін мәслихат төрағасы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5"/>
    <w:bookmarkStart w:name="z39" w:id="26"/>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6"/>
    <w:bookmarkStart w:name="z40" w:id="27"/>
    <w:p>
      <w:pPr>
        <w:spacing w:after="0"/>
        <w:ind w:left="0"/>
        <w:jc w:val="both"/>
      </w:pPr>
      <w:r>
        <w:rPr>
          <w:rFonts w:ascii="Times New Roman"/>
          <w:b w:val="false"/>
          <w:i w:val="false"/>
          <w:color w:val="000000"/>
          <w:sz w:val="28"/>
        </w:rPr>
        <w:t>
      8. Мәслихаттың кезекті сессиясы мәслихат төрағасының шешімімен жылына төрт реттен сиретпей шақырылады және оны мәслихат төрағасы жүргізеді.</w:t>
      </w:r>
    </w:p>
    <w:bookmarkEnd w:id="27"/>
    <w:bookmarkStart w:name="z41" w:id="28"/>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28"/>
    <w:bookmarkStart w:name="z42" w:id="29"/>
    <w:p>
      <w:pPr>
        <w:spacing w:after="0"/>
        <w:ind w:left="0"/>
        <w:jc w:val="both"/>
      </w:pPr>
      <w:r>
        <w:rPr>
          <w:rFonts w:ascii="Times New Roman"/>
          <w:b w:val="false"/>
          <w:i w:val="false"/>
          <w:color w:val="000000"/>
          <w:sz w:val="28"/>
        </w:rPr>
        <w:t>
      Кезекті сессия мәслихат хтөрағасының шешімімен шақырылады.</w:t>
      </w:r>
    </w:p>
    <w:bookmarkEnd w:id="29"/>
    <w:bookmarkStart w:name="z43" w:id="30"/>
    <w:p>
      <w:pPr>
        <w:spacing w:after="0"/>
        <w:ind w:left="0"/>
        <w:jc w:val="both"/>
      </w:pPr>
      <w:r>
        <w:rPr>
          <w:rFonts w:ascii="Times New Roman"/>
          <w:b w:val="false"/>
          <w:i w:val="false"/>
          <w:color w:val="000000"/>
          <w:sz w:val="28"/>
        </w:rPr>
        <w:t>
      9. Мәслихаттың кезектен тыс сессиясын мәслихат төрағасы осы мәслихатқа сайланған депутаттар санының кемінде үштен бірінің ұсынысы бойынша, сондай-ақ тиісті аумақ әкімінің өтініші бойынша шақырады және жүргізеді.</w:t>
      </w:r>
    </w:p>
    <w:bookmarkEnd w:id="30"/>
    <w:bookmarkStart w:name="z44" w:id="31"/>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31"/>
    <w:bookmarkStart w:name="z45" w:id="32"/>
    <w:p>
      <w:pPr>
        <w:spacing w:after="0"/>
        <w:ind w:left="0"/>
        <w:jc w:val="both"/>
      </w:pPr>
      <w:r>
        <w:rPr>
          <w:rFonts w:ascii="Times New Roman"/>
          <w:b w:val="false"/>
          <w:i w:val="false"/>
          <w:color w:val="000000"/>
          <w:sz w:val="28"/>
        </w:rPr>
        <w:t>
      10. Мәслихат төрағасы мәслихат сессиясын шақыру уақыты мен оның өткізілетін орны, сондай-ақ сессияның қарауына енгізілетін мәселелер туралы көрсетілген ақпаратты тиісті мәслихаттың ресми интернет-ресурсында орналастыру арқылы депутаттарды, халықты, әкімді хабардар етеді.</w:t>
      </w:r>
    </w:p>
    <w:bookmarkEnd w:id="32"/>
    <w:bookmarkStart w:name="z46" w:id="33"/>
    <w:p>
      <w:pPr>
        <w:spacing w:after="0"/>
        <w:ind w:left="0"/>
        <w:jc w:val="both"/>
      </w:pPr>
      <w:r>
        <w:rPr>
          <w:rFonts w:ascii="Times New Roman"/>
          <w:b w:val="false"/>
          <w:i w:val="false"/>
          <w:color w:val="000000"/>
          <w:sz w:val="28"/>
        </w:rPr>
        <w:t>
      Ақпарат тиісті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bookmarkEnd w:id="33"/>
    <w:bookmarkStart w:name="z47" w:id="34"/>
    <w:p>
      <w:pPr>
        <w:spacing w:after="0"/>
        <w:ind w:left="0"/>
        <w:jc w:val="both"/>
      </w:pPr>
      <w:r>
        <w:rPr>
          <w:rFonts w:ascii="Times New Roman"/>
          <w:b w:val="false"/>
          <w:i w:val="false"/>
          <w:color w:val="000000"/>
          <w:sz w:val="28"/>
        </w:rPr>
        <w:t>
      Мәслихат төрағасы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4"/>
    <w:bookmarkStart w:name="z48" w:id="35"/>
    <w:p>
      <w:pPr>
        <w:spacing w:after="0"/>
        <w:ind w:left="0"/>
        <w:jc w:val="both"/>
      </w:pPr>
      <w:r>
        <w:rPr>
          <w:rFonts w:ascii="Times New Roman"/>
          <w:b w:val="false"/>
          <w:i w:val="false"/>
          <w:color w:val="000000"/>
          <w:sz w:val="28"/>
        </w:rPr>
        <w:t>
      11. Регламентте белгіленген тәртіппен мәслихат сессияларын,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аудан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оқытуға, біліктілігін арттыруға немесе қайта даярлауға жолға кететін уақытты есепке ала отыра өтеледі.</w:t>
      </w:r>
    </w:p>
    <w:bookmarkEnd w:id="35"/>
    <w:bookmarkStart w:name="z49" w:id="36"/>
    <w:p>
      <w:pPr>
        <w:spacing w:after="0"/>
        <w:ind w:left="0"/>
        <w:jc w:val="both"/>
      </w:pPr>
      <w:r>
        <w:rPr>
          <w:rFonts w:ascii="Times New Roman"/>
          <w:b w:val="false"/>
          <w:i w:val="false"/>
          <w:color w:val="000000"/>
          <w:sz w:val="28"/>
        </w:rPr>
        <w:t>
      12. Сессияның күн тәртібін мәслихат төрағасы мәслихаттың жұмыс жоспарының, мәслихаттың тұрақты комиссиялары мен өзге де органдары, депутаттық фракция, депутаттық топтар мен депутаттар, тиісті аумақтың әкімі енгізетін мәселелердің негізінде қалыптастырады.</w:t>
      </w:r>
    </w:p>
    <w:bookmarkEnd w:id="36"/>
    <w:bookmarkStart w:name="z50" w:id="37"/>
    <w:p>
      <w:pPr>
        <w:spacing w:after="0"/>
        <w:ind w:left="0"/>
        <w:jc w:val="both"/>
      </w:pPr>
      <w:r>
        <w:rPr>
          <w:rFonts w:ascii="Times New Roman"/>
          <w:b w:val="false"/>
          <w:i w:val="false"/>
          <w:color w:val="000000"/>
          <w:sz w:val="28"/>
        </w:rPr>
        <w:t>
      Сессияның күн тәртібіне ұсыныстарды мәслихат төрағасына жергілікті қоғамдастықтың жиналыстары, қоғамдық бірлестіктер ұсына алады.</w:t>
      </w:r>
    </w:p>
    <w:bookmarkEnd w:id="37"/>
    <w:bookmarkStart w:name="z51" w:id="38"/>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38"/>
    <w:bookmarkStart w:name="z52" w:id="39"/>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39"/>
    <w:bookmarkStart w:name="z53" w:id="40"/>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төрағасы сессияны дайындау жөніндегі іс-шаралар жоспарын әзірлеуді уақтылы ұйымдастырады, оны аудан әкімімен келісім бойынша мәслихат төрағасы бекітеді.</w:t>
      </w:r>
    </w:p>
    <w:bookmarkEnd w:id="40"/>
    <w:bookmarkStart w:name="z54" w:id="41"/>
    <w:p>
      <w:pPr>
        <w:spacing w:after="0"/>
        <w:ind w:left="0"/>
        <w:jc w:val="both"/>
      </w:pPr>
      <w:r>
        <w:rPr>
          <w:rFonts w:ascii="Times New Roman"/>
          <w:b w:val="false"/>
          <w:i w:val="false"/>
          <w:color w:val="000000"/>
          <w:sz w:val="28"/>
        </w:rPr>
        <w:t>
      14. Мәслихаттың қарауына жататын мәселелер бойынша аудандық мәслихатының сессиясына аудан, аудандық маңызы бар қала, ауылдық округтер әкімдері және жұмысы туралы ақпарат сессияда қаралатын ұйымдардың басшылары мен өзге де лауазымды адамдары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End w:id="41"/>
    <w:bookmarkStart w:name="z55" w:id="42"/>
    <w:p>
      <w:pPr>
        <w:spacing w:after="0"/>
        <w:ind w:left="0"/>
        <w:jc w:val="both"/>
      </w:pPr>
      <w:r>
        <w:rPr>
          <w:rFonts w:ascii="Times New Roman"/>
          <w:b w:val="false"/>
          <w:i w:val="false"/>
          <w:color w:val="000000"/>
          <w:sz w:val="28"/>
        </w:rPr>
        <w:t>
      15.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p>
    <w:bookmarkEnd w:id="42"/>
    <w:bookmarkStart w:name="z56" w:id="43"/>
    <w:p>
      <w:pPr>
        <w:spacing w:after="0"/>
        <w:ind w:left="0"/>
        <w:jc w:val="both"/>
      </w:pPr>
      <w:r>
        <w:rPr>
          <w:rFonts w:ascii="Times New Roman"/>
          <w:b w:val="false"/>
          <w:i w:val="false"/>
          <w:color w:val="000000"/>
          <w:sz w:val="28"/>
        </w:rPr>
        <w:t>
      Шақырылған адам тәртіпті өрескел бұзған жағдайда, мәслихат төрағасының шешімі немесе сессияға қатысып отырған депутаттардың көпшілігінің талабы бойынша мәжіліс залынан шығарылуы мүмкін.</w:t>
      </w:r>
    </w:p>
    <w:bookmarkEnd w:id="43"/>
    <w:bookmarkStart w:name="z57" w:id="44"/>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44"/>
    <w:bookmarkStart w:name="z58" w:id="45"/>
    <w:p>
      <w:pPr>
        <w:spacing w:after="0"/>
        <w:ind w:left="0"/>
        <w:jc w:val="both"/>
      </w:pPr>
      <w:r>
        <w:rPr>
          <w:rFonts w:ascii="Times New Roman"/>
          <w:b w:val="false"/>
          <w:i w:val="false"/>
          <w:color w:val="000000"/>
          <w:sz w:val="28"/>
        </w:rPr>
        <w:t>
      Мәслихат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p>
    <w:bookmarkEnd w:id="45"/>
    <w:bookmarkStart w:name="z59" w:id="46"/>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w:t>
      </w:r>
    </w:p>
    <w:bookmarkEnd w:id="46"/>
    <w:bookmarkStart w:name="z60" w:id="47"/>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p>
    <w:bookmarkEnd w:id="47"/>
    <w:bookmarkStart w:name="z61" w:id="48"/>
    <w:p>
      <w:pPr>
        <w:spacing w:after="0"/>
        <w:ind w:left="0"/>
        <w:jc w:val="both"/>
      </w:pP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мәслихат төрағасы сөз сөйлеуге жазылған және сөйлеген депутаттардың саны туралы хабарлайды, кімнің сөз алуды талап ететіндігін анықтайды.</w:t>
      </w:r>
    </w:p>
    <w:bookmarkEnd w:id="48"/>
    <w:bookmarkStart w:name="z62" w:id="49"/>
    <w:p>
      <w:pPr>
        <w:spacing w:after="0"/>
        <w:ind w:left="0"/>
        <w:jc w:val="both"/>
      </w:pPr>
      <w:r>
        <w:rPr>
          <w:rFonts w:ascii="Times New Roman"/>
          <w:b w:val="false"/>
          <w:i w:val="false"/>
          <w:color w:val="000000"/>
          <w:sz w:val="28"/>
        </w:rPr>
        <w:t>
      18. Отырысты өткізу тәртібі бойынша сөз депутатқа сөз сөйлеп тұрған адамның сөзі аяқталған соң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49"/>
    <w:bookmarkStart w:name="z63" w:id="50"/>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төрағасына беріледі және мәслихат отырысында жария етіледі.</w:t>
      </w:r>
    </w:p>
    <w:bookmarkEnd w:id="50"/>
    <w:bookmarkStart w:name="z64" w:id="51"/>
    <w:p>
      <w:pPr>
        <w:spacing w:after="0"/>
        <w:ind w:left="0"/>
        <w:jc w:val="left"/>
      </w:pPr>
      <w:r>
        <w:rPr>
          <w:rFonts w:ascii="Times New Roman"/>
          <w:b/>
          <w:i w:val="false"/>
          <w:color w:val="000000"/>
        </w:rPr>
        <w:t xml:space="preserve"> 3-тарау. Мәслихат актілерін қабылдау тәртібі</w:t>
      </w:r>
    </w:p>
    <w:bookmarkEnd w:id="51"/>
    <w:bookmarkStart w:name="z65" w:id="52"/>
    <w:p>
      <w:pPr>
        <w:spacing w:after="0"/>
        <w:ind w:left="0"/>
        <w:jc w:val="both"/>
      </w:pPr>
      <w:r>
        <w:rPr>
          <w:rFonts w:ascii="Times New Roman"/>
          <w:b w:val="false"/>
          <w:i w:val="false"/>
          <w:color w:val="000000"/>
          <w:sz w:val="28"/>
        </w:rPr>
        <w:t xml:space="preserve">
      19.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дауысымен шешімдер қабылдайды.</w:t>
      </w:r>
    </w:p>
    <w:bookmarkEnd w:id="52"/>
    <w:bookmarkStart w:name="z66" w:id="53"/>
    <w:p>
      <w:pPr>
        <w:spacing w:after="0"/>
        <w:ind w:left="0"/>
        <w:jc w:val="both"/>
      </w:pPr>
      <w:r>
        <w:rPr>
          <w:rFonts w:ascii="Times New Roman"/>
          <w:b w:val="false"/>
          <w:i w:val="false"/>
          <w:color w:val="000000"/>
          <w:sz w:val="28"/>
        </w:rPr>
        <w:t>
      20. Шешімдердің жобаларын мәслихат аппаратының басшысы мәслихат төрағасына береді.</w:t>
      </w:r>
    </w:p>
    <w:bookmarkEnd w:id="53"/>
    <w:bookmarkStart w:name="z67" w:id="54"/>
    <w:p>
      <w:pPr>
        <w:spacing w:after="0"/>
        <w:ind w:left="0"/>
        <w:jc w:val="both"/>
      </w:pPr>
      <w:r>
        <w:rPr>
          <w:rFonts w:ascii="Times New Roman"/>
          <w:b w:val="false"/>
          <w:i w:val="false"/>
          <w:color w:val="000000"/>
          <w:sz w:val="28"/>
        </w:rPr>
        <w:t>
      Мәслихаттың төрағасы қарауға қабылданған шешімдердің жобаларын барлық қажетті материалдармен қоса қарау және ұсыныстар дайындау үшін тұрақты комиссияларға жолдайды.</w:t>
      </w:r>
    </w:p>
    <w:bookmarkEnd w:id="54"/>
    <w:bookmarkStart w:name="z68" w:id="55"/>
    <w:p>
      <w:pPr>
        <w:spacing w:after="0"/>
        <w:ind w:left="0"/>
        <w:jc w:val="both"/>
      </w:pPr>
      <w:r>
        <w:rPr>
          <w:rFonts w:ascii="Times New Roman"/>
          <w:b w:val="false"/>
          <w:i w:val="false"/>
          <w:color w:val="000000"/>
          <w:sz w:val="28"/>
        </w:rPr>
        <w:t xml:space="preserve">
      Аудандық бюджет, аудандық маңызы бар қаланың, ауылдық округтердің бюджеттері туралы шешімнің жобасын дайындау осы Регламенттің </w:t>
      </w:r>
      <w:r>
        <w:rPr>
          <w:rFonts w:ascii="Times New Roman"/>
          <w:b w:val="false"/>
          <w:i w:val="false"/>
          <w:color w:val="000000"/>
          <w:sz w:val="28"/>
        </w:rPr>
        <w:t>29-тармағында</w:t>
      </w:r>
      <w:r>
        <w:rPr>
          <w:rFonts w:ascii="Times New Roman"/>
          <w:b w:val="false"/>
          <w:i w:val="false"/>
          <w:color w:val="000000"/>
          <w:sz w:val="28"/>
        </w:rPr>
        <w:t xml:space="preserve"> көзделген тәртіппен жүзеге асырылады.</w:t>
      </w:r>
    </w:p>
    <w:bookmarkEnd w:id="55"/>
    <w:bookmarkStart w:name="z69" w:id="56"/>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6"/>
    <w:bookmarkStart w:name="z70" w:id="57"/>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жергілікті атқарушы органның ұсынуы бойынша мәслихат онымен бірлескен шешім қабылдайды.</w:t>
      </w:r>
    </w:p>
    <w:bookmarkEnd w:id="57"/>
    <w:bookmarkStart w:name="z71" w:id="58"/>
    <w:p>
      <w:pPr>
        <w:spacing w:after="0"/>
        <w:ind w:left="0"/>
        <w:jc w:val="both"/>
      </w:pPr>
      <w:r>
        <w:rPr>
          <w:rFonts w:ascii="Times New Roman"/>
          <w:b w:val="false"/>
          <w:i w:val="false"/>
          <w:color w:val="000000"/>
          <w:sz w:val="28"/>
        </w:rPr>
        <w:t>
      21. Мәслихаттың жалпыға міндетті маңызы бар, азаматтардың құқығына, еркіндігі мен міндеттеріне қатысты шешімдері Қазақстан Республикасының заңнамасында белгіленген тәртіппен Әділет министрлігінде мемлекеттік тіркелуге жатады.</w:t>
      </w:r>
    </w:p>
    <w:bookmarkEnd w:id="58"/>
    <w:bookmarkStart w:name="z72" w:id="59"/>
    <w:p>
      <w:pPr>
        <w:spacing w:after="0"/>
        <w:ind w:left="0"/>
        <w:jc w:val="both"/>
      </w:pPr>
      <w:r>
        <w:rPr>
          <w:rFonts w:ascii="Times New Roman"/>
          <w:b w:val="false"/>
          <w:i w:val="false"/>
          <w:color w:val="000000"/>
          <w:sz w:val="28"/>
        </w:rPr>
        <w:t>
      22.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мәслихат төрағасы оларды жою бойынша шаралар қабылдайды, қалған келіспеушіліктер мәслихаттың назарына жеткізіледі.</w:t>
      </w:r>
    </w:p>
    <w:bookmarkEnd w:id="59"/>
    <w:bookmarkStart w:name="z73" w:id="60"/>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60"/>
    <w:bookmarkStart w:name="z74" w:id="61"/>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61"/>
    <w:bookmarkStart w:name="z75" w:id="62"/>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2"/>
    <w:bookmarkStart w:name="z76" w:id="63"/>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3"/>
    <w:bookmarkStart w:name="z77" w:id="64"/>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4"/>
    <w:bookmarkStart w:name="z78" w:id="65"/>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5"/>
    <w:bookmarkStart w:name="z79" w:id="66"/>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66"/>
    <w:bookmarkStart w:name="z80" w:id="67"/>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End w:id="67"/>
    <w:bookmarkStart w:name="z81" w:id="68"/>
    <w:p>
      <w:pPr>
        <w:spacing w:after="0"/>
        <w:ind w:left="0"/>
        <w:jc w:val="both"/>
      </w:pPr>
      <w:r>
        <w:rPr>
          <w:rFonts w:ascii="Times New Roman"/>
          <w:b w:val="false"/>
          <w:i w:val="false"/>
          <w:color w:val="000000"/>
          <w:sz w:val="28"/>
        </w:rPr>
        <w:t>
      26. Мәслихат шешімінің жобасына түзетулер болған жағдайда, дауыс беру мынадай ретпен жүзеге асыралады:</w:t>
      </w:r>
    </w:p>
    <w:bookmarkEnd w:id="68"/>
    <w:bookmarkStart w:name="z82" w:id="69"/>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p>
    <w:bookmarkEnd w:id="69"/>
    <w:bookmarkStart w:name="z83" w:id="70"/>
    <w:p>
      <w:pPr>
        <w:spacing w:after="0"/>
        <w:ind w:left="0"/>
        <w:jc w:val="both"/>
      </w:pPr>
      <w:r>
        <w:rPr>
          <w:rFonts w:ascii="Times New Roman"/>
          <w:b w:val="false"/>
          <w:i w:val="false"/>
          <w:color w:val="000000"/>
          <w:sz w:val="28"/>
        </w:rPr>
        <w:t>
      2) негізге алынған жобаға кірмеген барлық түзетулер кезек бойынша дауысқа салынады;</w:t>
      </w:r>
    </w:p>
    <w:bookmarkEnd w:id="70"/>
    <w:bookmarkStart w:name="z84" w:id="71"/>
    <w:p>
      <w:pPr>
        <w:spacing w:after="0"/>
        <w:ind w:left="0"/>
        <w:jc w:val="both"/>
      </w:pP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bookmarkEnd w:id="71"/>
    <w:bookmarkStart w:name="z85" w:id="72"/>
    <w:p>
      <w:pPr>
        <w:spacing w:after="0"/>
        <w:ind w:left="0"/>
        <w:jc w:val="both"/>
      </w:pPr>
      <w:r>
        <w:rPr>
          <w:rFonts w:ascii="Times New Roman"/>
          <w:b w:val="false"/>
          <w:i w:val="false"/>
          <w:color w:val="000000"/>
          <w:sz w:val="28"/>
        </w:rPr>
        <w:t>
      27. Түзетулер жеке-жеке дауысқа салынады, оларға дауыс берудің ретін мәслихат төрағасы айқындайды. Өзара қарама-қайшы келетін түзетулер бойынша дауыс беру алдында соңғысын мәслихат төрағасы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2"/>
    <w:bookmarkStart w:name="z86" w:id="73"/>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3"/>
    <w:bookmarkStart w:name="z87" w:id="74"/>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4"/>
    <w:bookmarkStart w:name="z88" w:id="75"/>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75"/>
    <w:bookmarkStart w:name="z89" w:id="76"/>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End w:id="76"/>
    <w:bookmarkStart w:name="z90" w:id="77"/>
    <w:p>
      <w:pPr>
        <w:spacing w:after="0"/>
        <w:ind w:left="0"/>
        <w:jc w:val="both"/>
      </w:pPr>
      <w:r>
        <w:rPr>
          <w:rFonts w:ascii="Times New Roman"/>
          <w:b w:val="false"/>
          <w:i w:val="false"/>
          <w:color w:val="000000"/>
          <w:sz w:val="28"/>
        </w:rPr>
        <w:t>
      29. Аудандық бюджеттің, аудандық маңызы бар қала, ауылдық округтер бюджеттерінің жобасы мәслихаттың тұрақты комиссияларында қаралады. Мәслихат не мәслихаттың төрағасы аудандық бюджеттің, аудандық маңызы бар қала, ауылдық округтер бюджеттерінің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аудандық маңызы бар қала, ауылдық округтер әкімдері аппараттарының өкілдері қосылуы мүмкін.</w:t>
      </w:r>
    </w:p>
    <w:bookmarkEnd w:id="77"/>
    <w:bookmarkStart w:name="z91" w:id="78"/>
    <w:p>
      <w:pPr>
        <w:spacing w:after="0"/>
        <w:ind w:left="0"/>
        <w:jc w:val="both"/>
      </w:pPr>
      <w:r>
        <w:rPr>
          <w:rFonts w:ascii="Times New Roman"/>
          <w:b w:val="false"/>
          <w:i w:val="false"/>
          <w:color w:val="000000"/>
          <w:sz w:val="28"/>
        </w:rPr>
        <w:t>
      Мәслихат төрағасы аудандық бюджет, аудандық маңызы бар қала, ауылдық округтер бюджеттерінің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bookmarkEnd w:id="78"/>
    <w:bookmarkStart w:name="z92" w:id="79"/>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аудандық бюджеттің, аудандық маңызы бар қала, ауылдық округтер бюджеттерінің жобасы бойынша тиісті негіздемелері, есеп-қисаптары бар ұсыныстарды тұжырымдайды және оларды аудандық бюджеттің, аудандық маңызы бар қала, ауылдық округтер бюджеттерінің жобасы бойынша ұсыныстарды жинақтау мен қорытынды дайындауды жүзеге асыратын бейінді тұрақты комиссияға жібереді.</w:t>
      </w:r>
    </w:p>
    <w:bookmarkEnd w:id="79"/>
    <w:bookmarkStart w:name="z93" w:id="80"/>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төрағасына ұсынады.</w:t>
      </w:r>
    </w:p>
    <w:bookmarkEnd w:id="80"/>
    <w:bookmarkStart w:name="z94" w:id="81"/>
    <w:p>
      <w:pPr>
        <w:spacing w:after="0"/>
        <w:ind w:left="0"/>
        <w:jc w:val="both"/>
      </w:pPr>
      <w:r>
        <w:rPr>
          <w:rFonts w:ascii="Times New Roman"/>
          <w:b w:val="false"/>
          <w:i w:val="false"/>
          <w:color w:val="000000"/>
          <w:sz w:val="28"/>
        </w:rPr>
        <w:t>
      Облыстық мәслихаттың облыстық бюджетті бекіту туралы шешіміне қол қойылғаннан кейін екі апта мерзімнен кешіктірмей, аудандық мәслихат аудандық бюджетті бекітеді. Аудан мәслихатының аудандық бюджетті бекіту туралы шешіміне қол қойылған күннен бастап қаржы жылының соңына дейін ауданның мәслихаты аудандық маңызы бар қаланың, ауылдық округтердің бюджеттерін бекітеді.</w:t>
      </w:r>
    </w:p>
    <w:bookmarkEnd w:id="81"/>
    <w:bookmarkStart w:name="z95" w:id="82"/>
    <w:p>
      <w:pPr>
        <w:spacing w:after="0"/>
        <w:ind w:left="0"/>
        <w:jc w:val="both"/>
      </w:pPr>
      <w:r>
        <w:rPr>
          <w:rFonts w:ascii="Times New Roman"/>
          <w:b w:val="false"/>
          <w:i w:val="false"/>
          <w:color w:val="000000"/>
          <w:sz w:val="28"/>
        </w:rPr>
        <w:t>
      Аудандық маңызы бар қаланың, ауылдық округтердің бюджеттерін аудан мәслихатының жеке шешімдерімен бекітуге жол беріледі.</w:t>
      </w:r>
    </w:p>
    <w:bookmarkEnd w:id="82"/>
    <w:bookmarkStart w:name="z96" w:id="83"/>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p>
    <w:bookmarkEnd w:id="83"/>
    <w:bookmarkStart w:name="z97" w:id="84"/>
    <w:p>
      <w:pPr>
        <w:spacing w:after="0"/>
        <w:ind w:left="0"/>
        <w:jc w:val="both"/>
      </w:pPr>
      <w:r>
        <w:rPr>
          <w:rFonts w:ascii="Times New Roman"/>
          <w:b w:val="false"/>
          <w:i w:val="false"/>
          <w:color w:val="000000"/>
          <w:sz w:val="28"/>
        </w:rPr>
        <w:t>
      31. Мәслихаттың кезектен тыс сессиясында аудандық бюджетті, аудандық маңызы бар қала, ауылдық округтер бюджеттерін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84"/>
    <w:bookmarkStart w:name="z98" w:id="85"/>
    <w:p>
      <w:pPr>
        <w:spacing w:after="0"/>
        <w:ind w:left="0"/>
        <w:jc w:val="left"/>
      </w:pPr>
      <w:r>
        <w:rPr>
          <w:rFonts w:ascii="Times New Roman"/>
          <w:b/>
          <w:i w:val="false"/>
          <w:color w:val="000000"/>
        </w:rPr>
        <w:t xml:space="preserve"> 4-тарау. Есептерді тыңдау тәртібі</w:t>
      </w:r>
    </w:p>
    <w:bookmarkEnd w:id="85"/>
    <w:bookmarkStart w:name="z99" w:id="86"/>
    <w:p>
      <w:pPr>
        <w:spacing w:after="0"/>
        <w:ind w:left="0"/>
        <w:jc w:val="both"/>
      </w:pPr>
      <w:r>
        <w:rPr>
          <w:rFonts w:ascii="Times New Roman"/>
          <w:b w:val="false"/>
          <w:i w:val="false"/>
          <w:color w:val="000000"/>
          <w:sz w:val="28"/>
        </w:rPr>
        <w:t>
      32. Мәслихат аудан, аудандық маңызы бар қала және ауылдық округ әкімінің есептерін тыңдау жолымен жергілікті бюджеттің, аумақтарды дамытудың экономикалық және әлеуметтік бағдарламаларының орындалуын бақылауды жүзеге асырады.</w:t>
      </w:r>
    </w:p>
    <w:bookmarkEnd w:id="86"/>
    <w:bookmarkStart w:name="z100" w:id="87"/>
    <w:p>
      <w:pPr>
        <w:spacing w:after="0"/>
        <w:ind w:left="0"/>
        <w:jc w:val="both"/>
      </w:pPr>
      <w:r>
        <w:rPr>
          <w:rFonts w:ascii="Times New Roman"/>
          <w:b w:val="false"/>
          <w:i w:val="false"/>
          <w:color w:val="000000"/>
          <w:sz w:val="28"/>
        </w:rPr>
        <w:t>
      33. Мәслихат отырысында депутаттар алдында аудан, аудандық маңызы бар қала және ауылдық округ әкімінің жыл сайынғы есебін тыңдау мәслихат төрағасының не оны алмастыратын адамның күн тәртібі бойынша қысқаша кіріспе сөзінен басталады.</w:t>
      </w:r>
    </w:p>
    <w:bookmarkEnd w:id="87"/>
    <w:bookmarkStart w:name="z101" w:id="88"/>
    <w:p>
      <w:pPr>
        <w:spacing w:after="0"/>
        <w:ind w:left="0"/>
        <w:jc w:val="both"/>
      </w:pPr>
      <w:r>
        <w:rPr>
          <w:rFonts w:ascii="Times New Roman"/>
          <w:b w:val="false"/>
          <w:i w:val="false"/>
          <w:color w:val="000000"/>
          <w:sz w:val="28"/>
        </w:rPr>
        <w:t>
      Мәслихат төрағасының не оны алмастыратын адамның сөзінен кейін сөз аудан, аудандық маңызы бар қала және ауылдық округ әкіміне беріледі.</w:t>
      </w:r>
    </w:p>
    <w:bookmarkEnd w:id="88"/>
    <w:bookmarkStart w:name="z102" w:id="89"/>
    <w:p>
      <w:pPr>
        <w:spacing w:after="0"/>
        <w:ind w:left="0"/>
        <w:jc w:val="both"/>
      </w:pPr>
      <w:r>
        <w:rPr>
          <w:rFonts w:ascii="Times New Roman"/>
          <w:b w:val="false"/>
          <w:i w:val="false"/>
          <w:color w:val="000000"/>
          <w:sz w:val="28"/>
        </w:rPr>
        <w:t>
      Әкімнің баяндамасында ауданның, аудандық маңызы бар қаланың және ауылдық округтің өткен жылғы әлеуметтік-экономикалық дамуы, өңірді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89"/>
    <w:bookmarkStart w:name="z103" w:id="90"/>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90"/>
    <w:bookmarkStart w:name="z104" w:id="91"/>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91"/>
    <w:bookmarkStart w:name="z105" w:id="92"/>
    <w:p>
      <w:pPr>
        <w:spacing w:after="0"/>
        <w:ind w:left="0"/>
        <w:jc w:val="both"/>
      </w:pPr>
      <w:r>
        <w:rPr>
          <w:rFonts w:ascii="Times New Roman"/>
          <w:b w:val="false"/>
          <w:i w:val="false"/>
          <w:color w:val="000000"/>
          <w:sz w:val="28"/>
        </w:rPr>
        <w:t>
      34. Отырыс аяқталғаннан кейін мәслихат төрағасы не оны алмастыратын адам:</w:t>
      </w:r>
    </w:p>
    <w:bookmarkEnd w:id="92"/>
    <w:bookmarkStart w:name="z106" w:id="93"/>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3"/>
    <w:bookmarkStart w:name="z107" w:id="94"/>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94"/>
    <w:bookmarkStart w:name="z108" w:id="95"/>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bookmarkEnd w:id="95"/>
    <w:bookmarkStart w:name="z109" w:id="96"/>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End w:id="96"/>
    <w:bookmarkStart w:name="z110" w:id="97"/>
    <w:p>
      <w:pPr>
        <w:spacing w:after="0"/>
        <w:ind w:left="0"/>
        <w:jc w:val="both"/>
      </w:pPr>
      <w:r>
        <w:rPr>
          <w:rFonts w:ascii="Times New Roman"/>
          <w:b w:val="false"/>
          <w:i w:val="false"/>
          <w:color w:val="000000"/>
          <w:sz w:val="28"/>
        </w:rPr>
        <w:t>
      35. Мыналар:</w:t>
      </w:r>
    </w:p>
    <w:bookmarkEnd w:id="97"/>
    <w:bookmarkStart w:name="z111" w:id="98"/>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bookmarkEnd w:id="98"/>
    <w:bookmarkStart w:name="z112" w:id="99"/>
    <w:p>
      <w:pPr>
        <w:spacing w:after="0"/>
        <w:ind w:left="0"/>
        <w:jc w:val="both"/>
      </w:pPr>
      <w:r>
        <w:rPr>
          <w:rFonts w:ascii="Times New Roman"/>
          <w:b w:val="false"/>
          <w:i w:val="false"/>
          <w:color w:val="000000"/>
          <w:sz w:val="28"/>
        </w:rPr>
        <w:t>
      2) жергілікті қоғамдастық жиналысының аудандық маңызы бар қала,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99"/>
    <w:bookmarkStart w:name="z113" w:id="100"/>
    <w:p>
      <w:pPr>
        <w:spacing w:after="0"/>
        <w:ind w:left="0"/>
        <w:jc w:val="both"/>
      </w:pPr>
      <w:r>
        <w:rPr>
          <w:rFonts w:ascii="Times New Roman"/>
          <w:b w:val="false"/>
          <w:i w:val="false"/>
          <w:color w:val="000000"/>
          <w:sz w:val="28"/>
        </w:rPr>
        <w:t xml:space="preserve">
      Аудандық маңызы бар қаланың, ауылдық округтің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w:t>
      </w:r>
    </w:p>
    <w:bookmarkEnd w:id="100"/>
    <w:bookmarkStart w:name="z114" w:id="101"/>
    <w:p>
      <w:pPr>
        <w:spacing w:after="0"/>
        <w:ind w:left="0"/>
        <w:jc w:val="both"/>
      </w:pPr>
      <w:r>
        <w:rPr>
          <w:rFonts w:ascii="Times New Roman"/>
          <w:b w:val="false"/>
          <w:i w:val="false"/>
          <w:color w:val="000000"/>
          <w:sz w:val="28"/>
        </w:rPr>
        <w:t>
      36. Мәслихат төрағасының, мәслихаттың тұрақты комиссиялары мен өзге де органдары төрағаларының есептерін мәслихат тыңдайды.</w:t>
      </w:r>
    </w:p>
    <w:bookmarkEnd w:id="101"/>
    <w:bookmarkStart w:name="z115" w:id="102"/>
    <w:p>
      <w:pPr>
        <w:spacing w:after="0"/>
        <w:ind w:left="0"/>
        <w:jc w:val="both"/>
      </w:pPr>
      <w:r>
        <w:rPr>
          <w:rFonts w:ascii="Times New Roman"/>
          <w:b w:val="false"/>
          <w:i w:val="false"/>
          <w:color w:val="000000"/>
          <w:sz w:val="28"/>
        </w:rPr>
        <w:t>
      Мәслихат төрағасы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bookmarkEnd w:id="102"/>
    <w:bookmarkStart w:name="z116" w:id="103"/>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End w:id="103"/>
    <w:bookmarkStart w:name="z117" w:id="104"/>
    <w:p>
      <w:pPr>
        <w:spacing w:after="0"/>
        <w:ind w:left="0"/>
        <w:jc w:val="both"/>
      </w:pPr>
      <w:r>
        <w:rPr>
          <w:rFonts w:ascii="Times New Roman"/>
          <w:b w:val="false"/>
          <w:i w:val="false"/>
          <w:color w:val="000000"/>
          <w:sz w:val="28"/>
        </w:rPr>
        <w:t>
      37. Облыстың тексеру комиссиясының бюджеттің атқарылуы туралы есептерін мәслихат жыл сайын қарайды.</w:t>
      </w:r>
    </w:p>
    <w:bookmarkEnd w:id="104"/>
    <w:bookmarkStart w:name="z118" w:id="105"/>
    <w:p>
      <w:pPr>
        <w:spacing w:after="0"/>
        <w:ind w:left="0"/>
        <w:jc w:val="both"/>
      </w:pPr>
      <w:r>
        <w:rPr>
          <w:rFonts w:ascii="Times New Roman"/>
          <w:b w:val="false"/>
          <w:i w:val="false"/>
          <w:color w:val="000000"/>
          <w:sz w:val="28"/>
        </w:rPr>
        <w:t>
      38. Мәслихат жылына бір реттен сиретпей халық алдында мәслихаттың атқарған жұмысы, оның тұрақты комиссияларының қызметі туралы есеп береді.</w:t>
      </w:r>
    </w:p>
    <w:bookmarkEnd w:id="105"/>
    <w:bookmarkStart w:name="z119" w:id="106"/>
    <w:p>
      <w:pPr>
        <w:spacing w:after="0"/>
        <w:ind w:left="0"/>
        <w:jc w:val="both"/>
      </w:pPr>
      <w:r>
        <w:rPr>
          <w:rFonts w:ascii="Times New Roman"/>
          <w:b w:val="false"/>
          <w:i w:val="false"/>
          <w:color w:val="000000"/>
          <w:sz w:val="28"/>
        </w:rPr>
        <w:t>
      39. Аудан мәслихатының есебін мәслихат төрағасы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bookmarkEnd w:id="106"/>
    <w:bookmarkStart w:name="z120" w:id="107"/>
    <w:p>
      <w:pPr>
        <w:spacing w:after="0"/>
        <w:ind w:left="0"/>
        <w:jc w:val="both"/>
      </w:pPr>
      <w:r>
        <w:rPr>
          <w:rFonts w:ascii="Times New Roman"/>
          <w:b w:val="false"/>
          <w:i w:val="false"/>
          <w:color w:val="000000"/>
          <w:sz w:val="28"/>
        </w:rPr>
        <w:t>
      Тұрғындар алдында мәслихат төрағасын не оны алмастыратын адамды, не тұрақты комиссияның төрағасын тыңдау тиісті аумақ әкімінің күн тәртібі бойынша қысқаша кіріспе сөзімен басталады.</w:t>
      </w:r>
    </w:p>
    <w:bookmarkEnd w:id="107"/>
    <w:bookmarkStart w:name="z121" w:id="108"/>
    <w:p>
      <w:pPr>
        <w:spacing w:after="0"/>
        <w:ind w:left="0"/>
        <w:jc w:val="both"/>
      </w:pPr>
      <w:r>
        <w:rPr>
          <w:rFonts w:ascii="Times New Roman"/>
          <w:b w:val="false"/>
          <w:i w:val="false"/>
          <w:color w:val="000000"/>
          <w:sz w:val="28"/>
        </w:rPr>
        <w:t>
      Тиісті аумақтың әкімінен кейін сөз мәслихат төрағасына, не оны алмастыратын адамға, не тұрақты комиссияның төрағасына беріледі.</w:t>
      </w:r>
    </w:p>
    <w:bookmarkEnd w:id="108"/>
    <w:bookmarkStart w:name="z122" w:id="109"/>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09"/>
    <w:bookmarkStart w:name="z123" w:id="110"/>
    <w:p>
      <w:pPr>
        <w:spacing w:after="0"/>
        <w:ind w:left="0"/>
        <w:jc w:val="both"/>
      </w:pPr>
      <w:r>
        <w:rPr>
          <w:rFonts w:ascii="Times New Roman"/>
          <w:b w:val="false"/>
          <w:i w:val="false"/>
          <w:color w:val="000000"/>
          <w:sz w:val="28"/>
        </w:rPr>
        <w:t>
      Есеп беру кездесулерінің хаттамаларын мәслихат аппаратының қызметшісі дайындайды және оған мәслихат төрағасы не оны алмастыратын адам, не тұрақты комиссияның төрағасы қол қояды.</w:t>
      </w:r>
    </w:p>
    <w:bookmarkEnd w:id="110"/>
    <w:bookmarkStart w:name="z124" w:id="111"/>
    <w:p>
      <w:pPr>
        <w:spacing w:after="0"/>
        <w:ind w:left="0"/>
        <w:jc w:val="left"/>
      </w:pPr>
      <w:r>
        <w:rPr>
          <w:rFonts w:ascii="Times New Roman"/>
          <w:b/>
          <w:i w:val="false"/>
          <w:color w:val="000000"/>
        </w:rPr>
        <w:t xml:space="preserve"> 5-тарау. Депутаттардың сауалдарын қарау тәртібі</w:t>
      </w:r>
    </w:p>
    <w:bookmarkEnd w:id="111"/>
    <w:bookmarkStart w:name="z125" w:id="112"/>
    <w:p>
      <w:pPr>
        <w:spacing w:after="0"/>
        <w:ind w:left="0"/>
        <w:jc w:val="both"/>
      </w:pPr>
      <w:r>
        <w:rPr>
          <w:rFonts w:ascii="Times New Roman"/>
          <w:b w:val="false"/>
          <w:i w:val="false"/>
          <w:color w:val="000000"/>
          <w:sz w:val="28"/>
        </w:rPr>
        <w:t>
      40.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12"/>
    <w:bookmarkStart w:name="z126" w:id="113"/>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төрағасына беріледі және оларды сессияның күн тәртібіне енгізу туралы мәселе шешілген жағдайда, оның отырысында қаралады. Мәслихат төрағасы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113"/>
    <w:bookmarkStart w:name="z127" w:id="114"/>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114"/>
    <w:bookmarkStart w:name="z128" w:id="115"/>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115"/>
    <w:bookmarkStart w:name="z129" w:id="116"/>
    <w:p>
      <w:pPr>
        <w:spacing w:after="0"/>
        <w:ind w:left="0"/>
        <w:jc w:val="both"/>
      </w:pPr>
      <w:r>
        <w:rPr>
          <w:rFonts w:ascii="Times New Roman"/>
          <w:b w:val="false"/>
          <w:i w:val="false"/>
          <w:color w:val="000000"/>
          <w:sz w:val="28"/>
        </w:rPr>
        <w:t xml:space="preserve">
      44. Депутаттық сауалға жауап бір айдан кешіктірілмейтін мерзімде жазбаша нысанда ұсынылады, оған осы Регламенттің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адамдар немесе атына депутаттық сауал жіберілген мемлекеттік органның бірінші басшысы не оның орынбасары қол қояды.</w:t>
      </w:r>
    </w:p>
    <w:bookmarkEnd w:id="116"/>
    <w:bookmarkStart w:name="z130" w:id="117"/>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End w:id="117"/>
    <w:bookmarkStart w:name="z131" w:id="118"/>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w:t>
      </w:r>
    </w:p>
    <w:bookmarkEnd w:id="118"/>
    <w:bookmarkStart w:name="z132" w:id="119"/>
    <w:p>
      <w:pPr>
        <w:spacing w:after="0"/>
        <w:ind w:left="0"/>
        <w:jc w:val="left"/>
      </w:pPr>
      <w:r>
        <w:rPr>
          <w:rFonts w:ascii="Times New Roman"/>
          <w:b/>
          <w:i w:val="false"/>
          <w:color w:val="000000"/>
        </w:rPr>
        <w:t xml:space="preserve"> 1-параграф. Мәслихат төрағасы</w:t>
      </w:r>
    </w:p>
    <w:bookmarkEnd w:id="119"/>
    <w:bookmarkStart w:name="z133" w:id="120"/>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төрағасының лауазымына кандидатуралар ұсынады.</w:t>
      </w:r>
    </w:p>
    <w:bookmarkEnd w:id="120"/>
    <w:bookmarkStart w:name="z134" w:id="121"/>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төрағасы лауазымына сайланды деп есептеледі.</w:t>
      </w:r>
    </w:p>
    <w:bookmarkEnd w:id="121"/>
    <w:bookmarkStart w:name="z135" w:id="122"/>
    <w:p>
      <w:pPr>
        <w:spacing w:after="0"/>
        <w:ind w:left="0"/>
        <w:jc w:val="both"/>
      </w:pPr>
      <w:r>
        <w:rPr>
          <w:rFonts w:ascii="Times New Roman"/>
          <w:b w:val="false"/>
          <w:i w:val="false"/>
          <w:color w:val="000000"/>
          <w:sz w:val="28"/>
        </w:rPr>
        <w:t>
      Егер мәслихат төрағасының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22"/>
    <w:bookmarkStart w:name="z136" w:id="123"/>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23"/>
    <w:bookmarkStart w:name="z137" w:id="124"/>
    <w:p>
      <w:pPr>
        <w:spacing w:after="0"/>
        <w:ind w:left="0"/>
        <w:jc w:val="both"/>
      </w:pPr>
      <w:r>
        <w:rPr>
          <w:rFonts w:ascii="Times New Roman"/>
          <w:b w:val="false"/>
          <w:i w:val="false"/>
          <w:color w:val="000000"/>
          <w:sz w:val="28"/>
        </w:rPr>
        <w:t>
      Мәслихат төрағасы мәслихаттың өкілеттігі мерзіміне сайланады.</w:t>
      </w:r>
    </w:p>
    <w:bookmarkEnd w:id="124"/>
    <w:bookmarkStart w:name="z138" w:id="125"/>
    <w:p>
      <w:pPr>
        <w:spacing w:after="0"/>
        <w:ind w:left="0"/>
        <w:jc w:val="both"/>
      </w:pPr>
      <w:r>
        <w:rPr>
          <w:rFonts w:ascii="Times New Roman"/>
          <w:b w:val="false"/>
          <w:i w:val="false"/>
          <w:color w:val="000000"/>
          <w:sz w:val="28"/>
        </w:rPr>
        <w:t xml:space="preserve">
      Мәслихат төрағасы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Регламентке сәйкес жүзеге асырады.</w:t>
      </w:r>
    </w:p>
    <w:bookmarkEnd w:id="125"/>
    <w:bookmarkStart w:name="z139" w:id="126"/>
    <w:p>
      <w:pPr>
        <w:spacing w:after="0"/>
        <w:ind w:left="0"/>
        <w:jc w:val="both"/>
      </w:pPr>
      <w:r>
        <w:rPr>
          <w:rFonts w:ascii="Times New Roman"/>
          <w:b w:val="false"/>
          <w:i w:val="false"/>
          <w:color w:val="000000"/>
          <w:sz w:val="28"/>
        </w:rPr>
        <w:t>
      46. Аудан мәслихатының төрағасы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26"/>
    <w:bookmarkStart w:name="z140" w:id="127"/>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төрағасы шешуші дауыс құқығын пайдаланады.</w:t>
      </w:r>
    </w:p>
    <w:bookmarkEnd w:id="127"/>
    <w:bookmarkStart w:name="z141" w:id="128"/>
    <w:p>
      <w:pPr>
        <w:spacing w:after="0"/>
        <w:ind w:left="0"/>
        <w:jc w:val="both"/>
      </w:pPr>
      <w:r>
        <w:rPr>
          <w:rFonts w:ascii="Times New Roman"/>
          <w:b w:val="false"/>
          <w:i w:val="false"/>
          <w:color w:val="000000"/>
          <w:sz w:val="28"/>
        </w:rPr>
        <w:t xml:space="preserve">
      48. Мәслихат төрағасы мәслихаттың тұрақты комиссияларында болуға құқылы емес. Мәслихат төрағасының өкілеттіктері мерзімінен бұрын тоқтатылған кезде жаңа төрағаны сайлау </w:t>
      </w:r>
      <w:r>
        <w:rPr>
          <w:rFonts w:ascii="Times New Roman"/>
          <w:b w:val="false"/>
          <w:i w:val="false"/>
          <w:color w:val="000000"/>
          <w:sz w:val="28"/>
        </w:rPr>
        <w:t>Заңда</w:t>
      </w:r>
      <w:r>
        <w:rPr>
          <w:rFonts w:ascii="Times New Roman"/>
          <w:b w:val="false"/>
          <w:i w:val="false"/>
          <w:color w:val="000000"/>
          <w:sz w:val="28"/>
        </w:rPr>
        <w:t xml:space="preserve"> және осы Регламентте белгіленген тәртіппен өткізіледі.</w:t>
      </w:r>
    </w:p>
    <w:bookmarkEnd w:id="128"/>
    <w:bookmarkStart w:name="z142" w:id="129"/>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129"/>
    <w:bookmarkStart w:name="z143" w:id="130"/>
    <w:p>
      <w:pPr>
        <w:spacing w:after="0"/>
        <w:ind w:left="0"/>
        <w:jc w:val="both"/>
      </w:pPr>
      <w:r>
        <w:rPr>
          <w:rFonts w:ascii="Times New Roman"/>
          <w:b w:val="false"/>
          <w:i w:val="false"/>
          <w:color w:val="000000"/>
          <w:sz w:val="28"/>
        </w:rPr>
        <w:t>
      49.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130"/>
    <w:bookmarkStart w:name="z144" w:id="131"/>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хатшысының ұсынысы бойынша мәслихат айқындайды.</w:t>
      </w:r>
    </w:p>
    <w:bookmarkEnd w:id="131"/>
    <w:bookmarkStart w:name="z145" w:id="132"/>
    <w:p>
      <w:pPr>
        <w:spacing w:after="0"/>
        <w:ind w:left="0"/>
        <w:jc w:val="both"/>
      </w:pPr>
      <w:r>
        <w:rPr>
          <w:rFonts w:ascii="Times New Roman"/>
          <w:b w:val="false"/>
          <w:i w:val="false"/>
          <w:color w:val="000000"/>
          <w:sz w:val="28"/>
        </w:rPr>
        <w:t>
      Тұрақты комиссиялардың саны жетіден аспауға тиіс.</w:t>
      </w:r>
    </w:p>
    <w:bookmarkEnd w:id="132"/>
    <w:bookmarkStart w:name="z146" w:id="133"/>
    <w:p>
      <w:pPr>
        <w:spacing w:after="0"/>
        <w:ind w:left="0"/>
        <w:jc w:val="both"/>
      </w:pPr>
      <w:r>
        <w:rPr>
          <w:rFonts w:ascii="Times New Roman"/>
          <w:b w:val="false"/>
          <w:i w:val="false"/>
          <w:color w:val="000000"/>
          <w:sz w:val="28"/>
        </w:rPr>
        <w:t>
      Тұрақты комиссиялар жұмыс топтарын құра алады.</w:t>
      </w:r>
    </w:p>
    <w:bookmarkEnd w:id="133"/>
    <w:bookmarkStart w:name="z147" w:id="134"/>
    <w:p>
      <w:pPr>
        <w:spacing w:after="0"/>
        <w:ind w:left="0"/>
        <w:jc w:val="both"/>
      </w:pPr>
      <w:r>
        <w:rPr>
          <w:rFonts w:ascii="Times New Roman"/>
          <w:b w:val="false"/>
          <w:i w:val="false"/>
          <w:color w:val="000000"/>
          <w:sz w:val="28"/>
        </w:rPr>
        <w:t xml:space="preserve">
      50. Тұрақты комиссиялардың қызметін ұйымдастыру, функциялары мен өкілеттіктері </w:t>
      </w:r>
      <w:r>
        <w:rPr>
          <w:rFonts w:ascii="Times New Roman"/>
          <w:b w:val="false"/>
          <w:i w:val="false"/>
          <w:color w:val="000000"/>
          <w:sz w:val="28"/>
        </w:rPr>
        <w:t>Заңда</w:t>
      </w:r>
      <w:r>
        <w:rPr>
          <w:rFonts w:ascii="Times New Roman"/>
          <w:b w:val="false"/>
          <w:i w:val="false"/>
          <w:color w:val="000000"/>
          <w:sz w:val="28"/>
        </w:rPr>
        <w:t xml:space="preserve"> және осы Регламентте айқындалады.</w:t>
      </w:r>
    </w:p>
    <w:bookmarkEnd w:id="134"/>
    <w:bookmarkStart w:name="z148" w:id="135"/>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төрағасы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135"/>
    <w:bookmarkStart w:name="z149" w:id="136"/>
    <w:p>
      <w:pPr>
        <w:spacing w:after="0"/>
        <w:ind w:left="0"/>
        <w:jc w:val="both"/>
      </w:pPr>
      <w:r>
        <w:rPr>
          <w:rFonts w:ascii="Times New Roman"/>
          <w:b w:val="false"/>
          <w:i w:val="false"/>
          <w:color w:val="000000"/>
          <w:sz w:val="28"/>
        </w:rPr>
        <w:t>
      52. Тұрақты комиссиялар өз бастамасы немесе мәслихаттың шешімі бойынша жария тыңдаулар өткізе алады.</w:t>
      </w:r>
    </w:p>
    <w:bookmarkEnd w:id="136"/>
    <w:bookmarkStart w:name="z150" w:id="137"/>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37"/>
    <w:bookmarkStart w:name="z151" w:id="138"/>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38"/>
    <w:bookmarkStart w:name="z152" w:id="139"/>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39"/>
    <w:bookmarkStart w:name="z153" w:id="140"/>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40"/>
    <w:bookmarkStart w:name="z154" w:id="141"/>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41"/>
    <w:bookmarkStart w:name="z155" w:id="142"/>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42"/>
    <w:bookmarkStart w:name="z156" w:id="143"/>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43"/>
    <w:bookmarkStart w:name="z157" w:id="144"/>
    <w:p>
      <w:pPr>
        <w:spacing w:after="0"/>
        <w:ind w:left="0"/>
        <w:jc w:val="both"/>
      </w:pPr>
      <w:r>
        <w:rPr>
          <w:rFonts w:ascii="Times New Roman"/>
          <w:b w:val="false"/>
          <w:i w:val="false"/>
          <w:color w:val="000000"/>
          <w:sz w:val="28"/>
        </w:rPr>
        <w:t xml:space="preserve">
      53.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144"/>
    <w:bookmarkStart w:name="z158" w:id="145"/>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bookmarkEnd w:id="145"/>
    <w:bookmarkStart w:name="z159" w:id="146"/>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46"/>
    <w:bookmarkStart w:name="z160" w:id="147"/>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End w:id="147"/>
    <w:bookmarkStart w:name="z161" w:id="148"/>
    <w:p>
      <w:pPr>
        <w:spacing w:after="0"/>
        <w:ind w:left="0"/>
        <w:jc w:val="left"/>
      </w:pPr>
      <w:r>
        <w:rPr>
          <w:rFonts w:ascii="Times New Roman"/>
          <w:b/>
          <w:i w:val="false"/>
          <w:color w:val="000000"/>
        </w:rPr>
        <w:t xml:space="preserve"> 3-параграф. Мәслихаттың тұрақты комиссиясының төрағасы</w:t>
      </w:r>
    </w:p>
    <w:bookmarkEnd w:id="148"/>
    <w:bookmarkStart w:name="z162" w:id="149"/>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49"/>
    <w:bookmarkStart w:name="z163" w:id="150"/>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50"/>
    <w:bookmarkStart w:name="z164" w:id="151"/>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51"/>
    <w:bookmarkStart w:name="z165" w:id="152"/>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52"/>
    <w:bookmarkStart w:name="z166" w:id="153"/>
    <w:p>
      <w:pPr>
        <w:spacing w:after="0"/>
        <w:ind w:left="0"/>
        <w:jc w:val="both"/>
      </w:pPr>
      <w:r>
        <w:rPr>
          <w:rFonts w:ascii="Times New Roman"/>
          <w:b w:val="false"/>
          <w:i w:val="false"/>
          <w:color w:val="000000"/>
          <w:sz w:val="28"/>
        </w:rPr>
        <w:t>
      55. Мәслихаттың тұрақты комиссияларының бірінің төрағасы болмаған кезде, мәслихат төрағасының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53"/>
    <w:bookmarkStart w:name="z167" w:id="154"/>
    <w:p>
      <w:pPr>
        <w:spacing w:after="0"/>
        <w:ind w:left="0"/>
        <w:jc w:val="both"/>
      </w:pPr>
      <w:r>
        <w:rPr>
          <w:rFonts w:ascii="Times New Roman"/>
          <w:b w:val="false"/>
          <w:i w:val="false"/>
          <w:color w:val="000000"/>
          <w:sz w:val="28"/>
        </w:rPr>
        <w:t>
      56.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w:t>
      </w:r>
    </w:p>
    <w:bookmarkEnd w:id="154"/>
    <w:bookmarkStart w:name="z168" w:id="155"/>
    <w:p>
      <w:pPr>
        <w:spacing w:after="0"/>
        <w:ind w:left="0"/>
        <w:jc w:val="left"/>
      </w:pPr>
      <w:r>
        <w:rPr>
          <w:rFonts w:ascii="Times New Roman"/>
          <w:b/>
          <w:i w:val="false"/>
          <w:color w:val="000000"/>
        </w:rPr>
        <w:t xml:space="preserve"> 4-параграф. Мәслихаттың есеп комиссиясы</w:t>
      </w:r>
    </w:p>
    <w:bookmarkEnd w:id="155"/>
    <w:bookmarkStart w:name="z169" w:id="156"/>
    <w:p>
      <w:pPr>
        <w:spacing w:after="0"/>
        <w:ind w:left="0"/>
        <w:jc w:val="both"/>
      </w:pPr>
      <w:r>
        <w:rPr>
          <w:rFonts w:ascii="Times New Roman"/>
          <w:b w:val="false"/>
          <w:i w:val="false"/>
          <w:color w:val="000000"/>
          <w:sz w:val="28"/>
        </w:rPr>
        <w:t>
      57. Мәслихат не мәслихаттың төрағасы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156"/>
    <w:bookmarkStart w:name="z170" w:id="157"/>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57"/>
    <w:bookmarkStart w:name="z171" w:id="158"/>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58"/>
    <w:bookmarkStart w:name="z172" w:id="159"/>
    <w:p>
      <w:pPr>
        <w:spacing w:after="0"/>
        <w:ind w:left="0"/>
        <w:jc w:val="both"/>
      </w:pPr>
      <w:r>
        <w:rPr>
          <w:rFonts w:ascii="Times New Roman"/>
          <w:b w:val="false"/>
          <w:i w:val="false"/>
          <w:color w:val="000000"/>
          <w:sz w:val="28"/>
        </w:rPr>
        <w:t>
      58. Ашық дауыс беру өткізілген кезде есеп комиссиясы дауыс беру және оның қорытындысын шығару процесін ұйымдастырады.</w:t>
      </w:r>
    </w:p>
    <w:bookmarkEnd w:id="159"/>
    <w:bookmarkStart w:name="z173" w:id="160"/>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bookmarkEnd w:id="160"/>
    <w:bookmarkStart w:name="z174" w:id="161"/>
    <w:p>
      <w:pPr>
        <w:spacing w:after="0"/>
        <w:ind w:left="0"/>
        <w:jc w:val="both"/>
      </w:pPr>
      <w:r>
        <w:rPr>
          <w:rFonts w:ascii="Times New Roman"/>
          <w:b w:val="false"/>
          <w:i w:val="false"/>
          <w:color w:val="000000"/>
          <w:sz w:val="28"/>
        </w:rPr>
        <w:t>
      Ашық дауыс беру басталар алдында мәслихат төрағасы дауысқа қойылатын ұсыныстардың санын көрсетеді, олардың мазмұнын оқып береді.</w:t>
      </w:r>
    </w:p>
    <w:bookmarkEnd w:id="161"/>
    <w:bookmarkStart w:name="z175" w:id="162"/>
    <w:p>
      <w:pPr>
        <w:spacing w:after="0"/>
        <w:ind w:left="0"/>
        <w:jc w:val="both"/>
      </w:pPr>
      <w:r>
        <w:rPr>
          <w:rFonts w:ascii="Times New Roman"/>
          <w:b w:val="false"/>
          <w:i w:val="false"/>
          <w:color w:val="000000"/>
          <w:sz w:val="28"/>
        </w:rPr>
        <w:t>
      59. Мәслихат төрағасын сайлау үшін жасырын дауыс беру өткізілуі мүмкін. Мәслихат төрағасының шешімі бойынша жасырын дауыс беру өзге мәселелер бойынша да өткізілуі мүмкін.</w:t>
      </w:r>
    </w:p>
    <w:bookmarkEnd w:id="162"/>
    <w:bookmarkStart w:name="z176" w:id="163"/>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63"/>
    <w:bookmarkStart w:name="z177" w:id="164"/>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64"/>
    <w:bookmarkStart w:name="z178" w:id="165"/>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65"/>
    <w:bookmarkStart w:name="z179" w:id="166"/>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66"/>
    <w:bookmarkStart w:name="z180" w:id="167"/>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67"/>
    <w:bookmarkStart w:name="z181" w:id="168"/>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68"/>
    <w:bookmarkStart w:name="z182" w:id="169"/>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bookmarkEnd w:id="169"/>
    <w:bookmarkStart w:name="z183" w:id="170"/>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70"/>
    <w:bookmarkStart w:name="z184" w:id="171"/>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71"/>
    <w:bookmarkStart w:name="z185" w:id="172"/>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72"/>
    <w:bookmarkStart w:name="z186" w:id="173"/>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73"/>
    <w:bookmarkStart w:name="z187" w:id="174"/>
    <w:p>
      <w:pPr>
        <w:spacing w:after="0"/>
        <w:ind w:left="0"/>
        <w:jc w:val="left"/>
      </w:pPr>
      <w:r>
        <w:rPr>
          <w:rFonts w:ascii="Times New Roman"/>
          <w:b/>
          <w:i w:val="false"/>
          <w:color w:val="000000"/>
        </w:rPr>
        <w:t xml:space="preserve"> 5-параграф. Мәслихаттардағы депутаттық бірлестіктер</w:t>
      </w:r>
    </w:p>
    <w:bookmarkEnd w:id="174"/>
    <w:bookmarkStart w:name="z188" w:id="175"/>
    <w:p>
      <w:pPr>
        <w:spacing w:after="0"/>
        <w:ind w:left="0"/>
        <w:jc w:val="both"/>
      </w:pPr>
      <w:r>
        <w:rPr>
          <w:rFonts w:ascii="Times New Roman"/>
          <w:b w:val="false"/>
          <w:i w:val="false"/>
          <w:color w:val="000000"/>
          <w:sz w:val="28"/>
        </w:rPr>
        <w:t>
      60.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төрағасы депутаттық бірлестіктерге кіре алмайды. Депутаттың бір ғана депутаттық фракцияда болуға құқығы бар.</w:t>
      </w:r>
    </w:p>
    <w:bookmarkEnd w:id="175"/>
    <w:bookmarkStart w:name="z189" w:id="176"/>
    <w:p>
      <w:pPr>
        <w:spacing w:after="0"/>
        <w:ind w:left="0"/>
        <w:jc w:val="both"/>
      </w:pPr>
      <w:r>
        <w:rPr>
          <w:rFonts w:ascii="Times New Roman"/>
          <w:b w:val="false"/>
          <w:i w:val="false"/>
          <w:color w:val="000000"/>
          <w:sz w:val="28"/>
        </w:rPr>
        <w:t>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76"/>
    <w:bookmarkStart w:name="z190" w:id="177"/>
    <w:p>
      <w:pPr>
        <w:spacing w:after="0"/>
        <w:ind w:left="0"/>
        <w:jc w:val="both"/>
      </w:pPr>
      <w:r>
        <w:rPr>
          <w:rFonts w:ascii="Times New Roman"/>
          <w:b w:val="false"/>
          <w:i w:val="false"/>
          <w:color w:val="000000"/>
          <w:sz w:val="28"/>
        </w:rPr>
        <w:t>
      62. Депутаттық бірлестіктердің мүшелері:</w:t>
      </w:r>
    </w:p>
    <w:bookmarkEnd w:id="177"/>
    <w:bookmarkStart w:name="z191" w:id="178"/>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78"/>
    <w:bookmarkStart w:name="z192" w:id="179"/>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79"/>
    <w:bookmarkStart w:name="z193" w:id="180"/>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80"/>
    <w:bookmarkStart w:name="z194" w:id="181"/>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181"/>
    <w:bookmarkStart w:name="z195" w:id="182"/>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82"/>
    <w:bookmarkStart w:name="z196" w:id="183"/>
    <w:p>
      <w:pPr>
        <w:spacing w:after="0"/>
        <w:ind w:left="0"/>
        <w:jc w:val="left"/>
      </w:pPr>
      <w:r>
        <w:rPr>
          <w:rFonts w:ascii="Times New Roman"/>
          <w:b/>
          <w:i w:val="false"/>
          <w:color w:val="000000"/>
        </w:rPr>
        <w:t xml:space="preserve"> 7-тарау. Депутаттық әдеп қағидалары</w:t>
      </w:r>
    </w:p>
    <w:bookmarkEnd w:id="183"/>
    <w:bookmarkStart w:name="z197" w:id="184"/>
    <w:p>
      <w:pPr>
        <w:spacing w:after="0"/>
        <w:ind w:left="0"/>
        <w:jc w:val="both"/>
      </w:pPr>
      <w:r>
        <w:rPr>
          <w:rFonts w:ascii="Times New Roman"/>
          <w:b w:val="false"/>
          <w:i w:val="false"/>
          <w:color w:val="000000"/>
          <w:sz w:val="28"/>
        </w:rPr>
        <w:t>
      64. Мәслихат депутаттары:</w:t>
      </w:r>
    </w:p>
    <w:bookmarkEnd w:id="184"/>
    <w:bookmarkStart w:name="z198" w:id="185"/>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185"/>
    <w:bookmarkStart w:name="z199" w:id="186"/>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186"/>
    <w:bookmarkStart w:name="z200" w:id="187"/>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87"/>
    <w:bookmarkStart w:name="z201" w:id="188"/>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188"/>
    <w:bookmarkStart w:name="z202" w:id="189"/>
    <w:p>
      <w:pPr>
        <w:spacing w:after="0"/>
        <w:ind w:left="0"/>
        <w:jc w:val="both"/>
      </w:pPr>
      <w:r>
        <w:rPr>
          <w:rFonts w:ascii="Times New Roman"/>
          <w:b w:val="false"/>
          <w:i w:val="false"/>
          <w:color w:val="000000"/>
          <w:sz w:val="28"/>
        </w:rPr>
        <w:t>
      5) сөйлеушілердің сөзін бөлмеуге тиіс.</w:t>
      </w:r>
    </w:p>
    <w:bookmarkEnd w:id="189"/>
    <w:bookmarkStart w:name="z203" w:id="190"/>
    <w:p>
      <w:pPr>
        <w:spacing w:after="0"/>
        <w:ind w:left="0"/>
        <w:jc w:val="both"/>
      </w:pPr>
      <w:r>
        <w:rPr>
          <w:rFonts w:ascii="Times New Roman"/>
          <w:b w:val="false"/>
          <w:i w:val="false"/>
          <w:color w:val="000000"/>
          <w:sz w:val="28"/>
        </w:rPr>
        <w:t>
      65.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190"/>
    <w:bookmarkStart w:name="z204" w:id="191"/>
    <w:p>
      <w:pPr>
        <w:spacing w:after="0"/>
        <w:ind w:left="0"/>
        <w:jc w:val="both"/>
      </w:pPr>
      <w:r>
        <w:rPr>
          <w:rFonts w:ascii="Times New Roman"/>
          <w:b w:val="false"/>
          <w:i w:val="false"/>
          <w:color w:val="000000"/>
          <w:sz w:val="28"/>
        </w:rPr>
        <w:t>
      66.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191"/>
    <w:bookmarkStart w:name="z205" w:id="192"/>
    <w:p>
      <w:pPr>
        <w:spacing w:after="0"/>
        <w:ind w:left="0"/>
        <w:jc w:val="both"/>
      </w:pPr>
      <w:r>
        <w:rPr>
          <w:rFonts w:ascii="Times New Roman"/>
          <w:b w:val="false"/>
          <w:i w:val="false"/>
          <w:color w:val="000000"/>
          <w:sz w:val="28"/>
        </w:rPr>
        <w:t>
      67.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192"/>
    <w:bookmarkStart w:name="z206" w:id="193"/>
    <w:p>
      <w:pPr>
        <w:spacing w:after="0"/>
        <w:ind w:left="0"/>
        <w:jc w:val="both"/>
      </w:pPr>
      <w:r>
        <w:rPr>
          <w:rFonts w:ascii="Times New Roman"/>
          <w:b w:val="false"/>
          <w:i w:val="false"/>
          <w:color w:val="000000"/>
          <w:sz w:val="28"/>
        </w:rPr>
        <w:t>
      68.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193"/>
    <w:bookmarkStart w:name="z207" w:id="194"/>
    <w:p>
      <w:pPr>
        <w:spacing w:after="0"/>
        <w:ind w:left="0"/>
        <w:jc w:val="both"/>
      </w:pPr>
      <w:r>
        <w:rPr>
          <w:rFonts w:ascii="Times New Roman"/>
          <w:b w:val="false"/>
          <w:i w:val="false"/>
          <w:color w:val="000000"/>
          <w:sz w:val="28"/>
        </w:rPr>
        <w:t xml:space="preserve">
      69. Заңның </w:t>
      </w:r>
      <w:r>
        <w:rPr>
          <w:rFonts w:ascii="Times New Roman"/>
          <w:b w:val="false"/>
          <w:i w:val="false"/>
          <w:color w:val="000000"/>
          <w:sz w:val="28"/>
        </w:rPr>
        <w:t>21-бабының</w:t>
      </w:r>
      <w:r>
        <w:rPr>
          <w:rFonts w:ascii="Times New Roman"/>
          <w:b w:val="false"/>
          <w:i w:val="false"/>
          <w:color w:val="000000"/>
          <w:sz w:val="28"/>
        </w:rPr>
        <w:t xml:space="preserve"> 2-тармағында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194"/>
    <w:bookmarkStart w:name="z208" w:id="195"/>
    <w:p>
      <w:pPr>
        <w:spacing w:after="0"/>
        <w:ind w:left="0"/>
        <w:jc w:val="left"/>
      </w:pPr>
      <w:r>
        <w:rPr>
          <w:rFonts w:ascii="Times New Roman"/>
          <w:b/>
          <w:i w:val="false"/>
          <w:color w:val="000000"/>
        </w:rPr>
        <w:t xml:space="preserve"> 8-тарау. Мәслихат депутаттарының біліктілігін арттыру</w:t>
      </w:r>
    </w:p>
    <w:bookmarkEnd w:id="195"/>
    <w:bookmarkStart w:name="z209" w:id="196"/>
    <w:p>
      <w:pPr>
        <w:spacing w:after="0"/>
        <w:ind w:left="0"/>
        <w:jc w:val="both"/>
      </w:pPr>
      <w:r>
        <w:rPr>
          <w:rFonts w:ascii="Times New Roman"/>
          <w:b w:val="false"/>
          <w:i w:val="false"/>
          <w:color w:val="000000"/>
          <w:sz w:val="28"/>
        </w:rPr>
        <w:t>
      70.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196"/>
    <w:bookmarkStart w:name="z210" w:id="197"/>
    <w:p>
      <w:pPr>
        <w:spacing w:after="0"/>
        <w:ind w:left="0"/>
        <w:jc w:val="both"/>
      </w:pPr>
      <w:r>
        <w:rPr>
          <w:rFonts w:ascii="Times New Roman"/>
          <w:b w:val="false"/>
          <w:i w:val="false"/>
          <w:color w:val="000000"/>
          <w:sz w:val="28"/>
        </w:rPr>
        <w:t>
      71.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197"/>
    <w:bookmarkStart w:name="z211" w:id="198"/>
    <w:p>
      <w:pPr>
        <w:spacing w:after="0"/>
        <w:ind w:left="0"/>
        <w:jc w:val="both"/>
      </w:pPr>
      <w:r>
        <w:rPr>
          <w:rFonts w:ascii="Times New Roman"/>
          <w:b w:val="false"/>
          <w:i w:val="false"/>
          <w:color w:val="000000"/>
          <w:sz w:val="28"/>
        </w:rPr>
        <w:t>
      72. Мәслихат депутаттарының біліктілігін арттыру ұзақтығы кемінде 40 академиялық сағатты құрайды.</w:t>
      </w:r>
    </w:p>
    <w:bookmarkEnd w:id="198"/>
    <w:bookmarkStart w:name="z212" w:id="199"/>
    <w:p>
      <w:pPr>
        <w:spacing w:after="0"/>
        <w:ind w:left="0"/>
        <w:jc w:val="both"/>
      </w:pPr>
      <w:r>
        <w:rPr>
          <w:rFonts w:ascii="Times New Roman"/>
          <w:b w:val="false"/>
          <w:i w:val="false"/>
          <w:color w:val="000000"/>
          <w:sz w:val="28"/>
        </w:rPr>
        <w:t>
      73.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199"/>
    <w:bookmarkStart w:name="z213" w:id="200"/>
    <w:p>
      <w:pPr>
        <w:spacing w:after="0"/>
        <w:ind w:left="0"/>
        <w:jc w:val="both"/>
      </w:pPr>
      <w:r>
        <w:rPr>
          <w:rFonts w:ascii="Times New Roman"/>
          <w:b w:val="false"/>
          <w:i w:val="false"/>
          <w:color w:val="000000"/>
          <w:sz w:val="28"/>
        </w:rPr>
        <w:t>
      74.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200"/>
    <w:bookmarkStart w:name="z214" w:id="201"/>
    <w:p>
      <w:pPr>
        <w:spacing w:after="0"/>
        <w:ind w:left="0"/>
        <w:jc w:val="left"/>
      </w:pPr>
      <w:r>
        <w:rPr>
          <w:rFonts w:ascii="Times New Roman"/>
          <w:b/>
          <w:i w:val="false"/>
          <w:color w:val="000000"/>
        </w:rPr>
        <w:t xml:space="preserve"> 9-тарау. Мәслихат аппаратының жұмысын ұйымдастыру</w:t>
      </w:r>
    </w:p>
    <w:bookmarkEnd w:id="201"/>
    <w:bookmarkStart w:name="z215" w:id="202"/>
    <w:p>
      <w:pPr>
        <w:spacing w:after="0"/>
        <w:ind w:left="0"/>
        <w:jc w:val="both"/>
      </w:pPr>
      <w:r>
        <w:rPr>
          <w:rFonts w:ascii="Times New Roman"/>
          <w:b w:val="false"/>
          <w:i w:val="false"/>
          <w:color w:val="000000"/>
          <w:sz w:val="28"/>
        </w:rPr>
        <w:t>
      75.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202"/>
    <w:bookmarkStart w:name="z216" w:id="203"/>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bookmarkEnd w:id="203"/>
    <w:bookmarkStart w:name="z217" w:id="204"/>
    <w:p>
      <w:pPr>
        <w:spacing w:after="0"/>
        <w:ind w:left="0"/>
        <w:jc w:val="both"/>
      </w:pPr>
      <w:r>
        <w:rPr>
          <w:rFonts w:ascii="Times New Roman"/>
          <w:b w:val="false"/>
          <w:i w:val="false"/>
          <w:color w:val="000000"/>
          <w:sz w:val="28"/>
        </w:rPr>
        <w:t>
      Мәслихат аппараты туралы ережені мәслихат бекітеді.</w:t>
      </w:r>
    </w:p>
    <w:bookmarkEnd w:id="204"/>
    <w:bookmarkStart w:name="z218" w:id="205"/>
    <w:p>
      <w:pPr>
        <w:spacing w:after="0"/>
        <w:ind w:left="0"/>
        <w:jc w:val="both"/>
      </w:pPr>
      <w:r>
        <w:rPr>
          <w:rFonts w:ascii="Times New Roman"/>
          <w:b w:val="false"/>
          <w:i w:val="false"/>
          <w:color w:val="000000"/>
          <w:sz w:val="28"/>
        </w:rPr>
        <w:t>
      76.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205"/>
    <w:bookmarkStart w:name="z219" w:id="206"/>
    <w:p>
      <w:pPr>
        <w:spacing w:after="0"/>
        <w:ind w:left="0"/>
        <w:jc w:val="both"/>
      </w:pPr>
      <w:r>
        <w:rPr>
          <w:rFonts w:ascii="Times New Roman"/>
          <w:b w:val="false"/>
          <w:i w:val="false"/>
          <w:color w:val="000000"/>
          <w:sz w:val="28"/>
        </w:rPr>
        <w:t>
      77. Мәслихат аппаратының мемлекеттік қызметшілерінің қызметі Қазақстан Республикасының заңнамасына сәйкес жүзеге асырылады.</w:t>
      </w:r>
    </w:p>
    <w:bookmarkEnd w:id="206"/>
    <w:bookmarkStart w:name="z220" w:id="207"/>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