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01f4" w14:textId="6d50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198 "Қарасу ауданы Қойбағар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Қойбағар ауылдық округінің 2023-2025 жылдарға арналған бюджеті туралы" 2022 жылғы 29 желтоқсандағы № 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Қойбағар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–140 414,2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8 223,0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- 457,0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–131 734,2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–142 390,8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-1 976,6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1 976,6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