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0123b" w14:textId="c201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"Қарабалық ауданы ауылдарының, кентінің, ауылдық округтерінің 2023-2025 жылдарға арналған бюджеттері туралы" 2022 жылғы 29 желтоқсандағы № 187 шешіміне өзгерістерді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2023 жылғы 8 қыркүйектегі № 45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Қарабалық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"Қарабалық ауданының 2023-2025 жылдарға арналған ауылдарының, кентінің, ауылдық округтерінің бюджеттері туралы" 2022 жылғы 29 желтоқсандағы № 187 (нормативтік құқықтық актілерді мемлекеттік тіркеу тізілімінде № 176390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Қарабалық кентінің 2023-2025 жылдарға арналған бюджеті тиісінше 1, 2 және 3- 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607 270,7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155 320,0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451 950,7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609 952,2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- 2 681,5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2 681,5 мың теңге.";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08 қыркүйек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Қарабалық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 Қарабалық кенті 2023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607270,7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451950,7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451950,7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Бағдарламаның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609952,2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106286,8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232286,1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