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ef5d" w14:textId="38ae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Қамысты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28 желтоқсандағы № 140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Қамысты ауылдық округінің 2024 - 2026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261554,9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57239,0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203695,9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272263,4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- 10708,5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10708,5 мың теңге.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Қамысты ауылдық округінің бюджетіне аудандық бюджеттен берілетін субвенциялар көлемі көзделгені ескерілсін,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155409,0 мың теңге сомасында;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107504,0 мың теңге сомасында;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108136,0 мың теңге сомасында.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3. 2024 жылға арналған ауылдық бюджеттерді атқару процесінде секвестрлеуге жатпайтын, бюджеттік бағдарламалардың тізбесі жоқ.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2024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