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a161" w14:textId="a90a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2023 жылғы 7 тамыздағы № 118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Қамысты ауданы әкімдігінің 2022 жылғы 16 ақпандағы № 41 "Қамысты ауданы әкімінің аппараты" мемлекеттік мекемесінің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"Қамысты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"Қамысты ауданы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"Қамысты ауданы әкімінің аппараты" мемлекеттік мекемесі (бұдан әрі – Қамысты ауданы әкімінің аппараты) әкім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Қамысты ауданы әкімі аппаратының ведомстволары жоқ.</w:t>
      </w:r>
    </w:p>
    <w:bookmarkEnd w:id="12"/>
    <w:bookmarkStart w:name="z22" w:id="13"/>
    <w:p>
      <w:pPr>
        <w:spacing w:after="0"/>
        <w:ind w:left="0"/>
        <w:jc w:val="both"/>
      </w:pPr>
      <w:r>
        <w:rPr>
          <w:rFonts w:ascii="Times New Roman"/>
          <w:b w:val="false"/>
          <w:i w:val="false"/>
          <w:color w:val="000000"/>
          <w:sz w:val="28"/>
        </w:rPr>
        <w:t xml:space="preserve">
      3. Қамысты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Қамысты ауданы әкімінің аппараты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Қамысты ауданы әкімінің аппараты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Қамысты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Қамысты ауданы әкімінің аппараты өз құзыретіндегі мәселелер бойынша заңнамада белгіленген тәртіппен Қамысты ауданы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"Қамысты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Ержанов көшесі, 61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Қамысты ауданы әкімі аппаратының құрылтай құжаты болып табылады.</w:t>
      </w:r>
    </w:p>
    <w:bookmarkEnd w:id="20"/>
    <w:bookmarkStart w:name="z30" w:id="21"/>
    <w:p>
      <w:pPr>
        <w:spacing w:after="0"/>
        <w:ind w:left="0"/>
        <w:jc w:val="both"/>
      </w:pPr>
      <w:r>
        <w:rPr>
          <w:rFonts w:ascii="Times New Roman"/>
          <w:b w:val="false"/>
          <w:i w:val="false"/>
          <w:color w:val="000000"/>
          <w:sz w:val="28"/>
        </w:rPr>
        <w:t>
      11. Қамысты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Қамысты ауданы әкімінің аппаратына кәсіпкерлік субъектілерімен Қамысты ауданы әкімі аппаратының өкілеттігі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Қамысты ауданы әкімінің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6"/>
    <w:bookmarkStart w:name="z36" w:id="27"/>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артыру бойынша шараларды жүзеге асыру;</w:t>
      </w:r>
    </w:p>
    <w:bookmarkEnd w:id="27"/>
    <w:bookmarkStart w:name="z37" w:id="28"/>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p>
    <w:bookmarkEnd w:id="28"/>
    <w:bookmarkStart w:name="z38" w:id="29"/>
    <w:p>
      <w:pPr>
        <w:spacing w:after="0"/>
        <w:ind w:left="0"/>
        <w:jc w:val="both"/>
      </w:pPr>
      <w:r>
        <w:rPr>
          <w:rFonts w:ascii="Times New Roman"/>
          <w:b w:val="false"/>
          <w:i w:val="false"/>
          <w:color w:val="000000"/>
          <w:sz w:val="28"/>
        </w:rPr>
        <w:t>
      4) аудан әкімі мен әкімдігінің ақпараттық-талдау, ұйымдастыру-құқықтық және материалдық-техникалық қызметін қамтамасыз ету;</w:t>
      </w:r>
    </w:p>
    <w:bookmarkEnd w:id="29"/>
    <w:bookmarkStart w:name="z39" w:id="30"/>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w:t>
      </w:r>
    </w:p>
    <w:bookmarkEnd w:id="30"/>
    <w:bookmarkStart w:name="z40" w:id="31"/>
    <w:p>
      <w:pPr>
        <w:spacing w:after="0"/>
        <w:ind w:left="0"/>
        <w:jc w:val="both"/>
      </w:pPr>
      <w:r>
        <w:rPr>
          <w:rFonts w:ascii="Times New Roman"/>
          <w:b w:val="false"/>
          <w:i w:val="false"/>
          <w:color w:val="000000"/>
          <w:sz w:val="28"/>
        </w:rPr>
        <w:t>
      14. Өкілеттіктер:</w:t>
      </w:r>
    </w:p>
    <w:bookmarkEnd w:id="31"/>
    <w:bookmarkStart w:name="z41" w:id="32"/>
    <w:p>
      <w:pPr>
        <w:spacing w:after="0"/>
        <w:ind w:left="0"/>
        <w:jc w:val="both"/>
      </w:pPr>
      <w:r>
        <w:rPr>
          <w:rFonts w:ascii="Times New Roman"/>
          <w:b w:val="false"/>
          <w:i w:val="false"/>
          <w:color w:val="000000"/>
          <w:sz w:val="28"/>
        </w:rPr>
        <w:t>
      Құқықтары:</w:t>
      </w:r>
    </w:p>
    <w:bookmarkEnd w:id="32"/>
    <w:bookmarkStart w:name="z42" w:id="33"/>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3"/>
    <w:bookmarkStart w:name="z43" w:id="34"/>
    <w:p>
      <w:pPr>
        <w:spacing w:after="0"/>
        <w:ind w:left="0"/>
        <w:jc w:val="both"/>
      </w:pPr>
      <w:r>
        <w:rPr>
          <w:rFonts w:ascii="Times New Roman"/>
          <w:b w:val="false"/>
          <w:i w:val="false"/>
          <w:color w:val="000000"/>
          <w:sz w:val="28"/>
        </w:rPr>
        <w:t>
      2) аудан аумағында орналасқан ұйымдардың басшыларына өз құзыретіндегі мәселелер бойынша қажетті тапсырмалар беру;</w:t>
      </w:r>
    </w:p>
    <w:bookmarkEnd w:id="34"/>
    <w:bookmarkStart w:name="z44" w:id="35"/>
    <w:p>
      <w:pPr>
        <w:spacing w:after="0"/>
        <w:ind w:left="0"/>
        <w:jc w:val="both"/>
      </w:pPr>
      <w:r>
        <w:rPr>
          <w:rFonts w:ascii="Times New Roman"/>
          <w:b w:val="false"/>
          <w:i w:val="false"/>
          <w:color w:val="000000"/>
          <w:sz w:val="28"/>
        </w:rPr>
        <w:t>
      3) Қазақстан Республикасының заңнамасына сәйкес өзге де құқықтарды жүзеге асырады.</w:t>
      </w:r>
    </w:p>
    <w:bookmarkEnd w:id="35"/>
    <w:bookmarkStart w:name="z45" w:id="36"/>
    <w:p>
      <w:pPr>
        <w:spacing w:after="0"/>
        <w:ind w:left="0"/>
        <w:jc w:val="both"/>
      </w:pPr>
      <w:r>
        <w:rPr>
          <w:rFonts w:ascii="Times New Roman"/>
          <w:b w:val="false"/>
          <w:i w:val="false"/>
          <w:color w:val="000000"/>
          <w:sz w:val="28"/>
        </w:rPr>
        <w:t>
      Міндеттері:</w:t>
      </w:r>
    </w:p>
    <w:bookmarkEnd w:id="36"/>
    <w:bookmarkStart w:name="z46" w:id="37"/>
    <w:p>
      <w:pPr>
        <w:spacing w:after="0"/>
        <w:ind w:left="0"/>
        <w:jc w:val="both"/>
      </w:pPr>
      <w:r>
        <w:rPr>
          <w:rFonts w:ascii="Times New Roman"/>
          <w:b w:val="false"/>
          <w:i w:val="false"/>
          <w:color w:val="000000"/>
          <w:sz w:val="28"/>
        </w:rPr>
        <w:t>
      1) тиісті аумақта басқару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7"/>
    <w:bookmarkStart w:name="z47" w:id="38"/>
    <w:p>
      <w:pPr>
        <w:spacing w:after="0"/>
        <w:ind w:left="0"/>
        <w:jc w:val="both"/>
      </w:pPr>
      <w:r>
        <w:rPr>
          <w:rFonts w:ascii="Times New Roman"/>
          <w:b w:val="false"/>
          <w:i w:val="false"/>
          <w:color w:val="000000"/>
          <w:sz w:val="28"/>
        </w:rPr>
        <w:t>
      2) Қазақстан Республикасының заңнамасына сәйкес өзге де міндеттерді жүзеге асырады.</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"Қамысты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жағдайына талдау жүргізу;</w:t>
      </w:r>
    </w:p>
    <w:bookmarkEnd w:id="40"/>
    <w:bookmarkStart w:name="z50" w:id="41"/>
    <w:p>
      <w:pPr>
        <w:spacing w:after="0"/>
        <w:ind w:left="0"/>
        <w:jc w:val="both"/>
      </w:pPr>
      <w:r>
        <w:rPr>
          <w:rFonts w:ascii="Times New Roman"/>
          <w:b w:val="false"/>
          <w:i w:val="false"/>
          <w:color w:val="000000"/>
          <w:sz w:val="28"/>
        </w:rPr>
        <w:t>
      2) әкімдік отырыстарын, кеңестерін, семинарлар мен басқа да іс-шаралар өткізуді жоспарлайды, олардың дайындығы мен өткізуін ұйымдастыру,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құрастыру;</w:t>
      </w:r>
    </w:p>
    <w:bookmarkEnd w:id="41"/>
    <w:bookmarkStart w:name="z51" w:id="42"/>
    <w:p>
      <w:pPr>
        <w:spacing w:after="0"/>
        <w:ind w:left="0"/>
        <w:jc w:val="both"/>
      </w:pPr>
      <w:r>
        <w:rPr>
          <w:rFonts w:ascii="Times New Roman"/>
          <w:b w:val="false"/>
          <w:i w:val="false"/>
          <w:color w:val="000000"/>
          <w:sz w:val="28"/>
        </w:rPr>
        <w:t>
      3)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Қамысты ауданы әкімдігінің және әкімінің құзыретіне кіретін мәселелері бойынша жеке және заңды тұлғалардың өтініштерін жинақтайды, өндеуін қамтамасыз ету;</w:t>
      </w:r>
    </w:p>
    <w:bookmarkEnd w:id="42"/>
    <w:bookmarkStart w:name="z52" w:id="43"/>
    <w:p>
      <w:pPr>
        <w:spacing w:after="0"/>
        <w:ind w:left="0"/>
        <w:jc w:val="both"/>
      </w:pPr>
      <w:r>
        <w:rPr>
          <w:rFonts w:ascii="Times New Roman"/>
          <w:b w:val="false"/>
          <w:i w:val="false"/>
          <w:color w:val="000000"/>
          <w:sz w:val="28"/>
        </w:rPr>
        <w:t>
      4) әкімдік қаулыларының, әкім шешімдері мен өкімдерінің, "Қамысты ауданы әкімінің аппараты" мемлекеттік мекемесі басшысының бұйрықтарының жобаларын әзірлеуін ұйымдастыру және қамтамасыз ету;</w:t>
      </w:r>
    </w:p>
    <w:bookmarkEnd w:id="43"/>
    <w:bookmarkStart w:name="z53" w:id="44"/>
    <w:p>
      <w:pPr>
        <w:spacing w:after="0"/>
        <w:ind w:left="0"/>
        <w:jc w:val="both"/>
      </w:pPr>
      <w:r>
        <w:rPr>
          <w:rFonts w:ascii="Times New Roman"/>
          <w:b w:val="false"/>
          <w:i w:val="false"/>
          <w:color w:val="000000"/>
          <w:sz w:val="28"/>
        </w:rPr>
        <w:t>
      5) Қазақстан Республикасы Президентінің, Үкіметінің және орталық атқарушы органдарының, сондай-ақ облыс, аудан әкімінің және әкімдігінің актілері мен тапсырмаларының орындалуына бақылауды жүзеге асыру;</w:t>
      </w:r>
    </w:p>
    <w:bookmarkEnd w:id="44"/>
    <w:bookmarkStart w:name="z54" w:id="45"/>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ету;</w:t>
      </w:r>
    </w:p>
    <w:bookmarkEnd w:id="45"/>
    <w:bookmarkStart w:name="z55" w:id="46"/>
    <w:p>
      <w:pPr>
        <w:spacing w:after="0"/>
        <w:ind w:left="0"/>
        <w:jc w:val="both"/>
      </w:pPr>
      <w:r>
        <w:rPr>
          <w:rFonts w:ascii="Times New Roman"/>
          <w:b w:val="false"/>
          <w:i w:val="false"/>
          <w:color w:val="000000"/>
          <w:sz w:val="28"/>
        </w:rPr>
        <w:t>
      7) әкім және әкімдіктің қолданыстағы заңнамаға қайшы келетін актілерін өзгерту, тоқтата тұру, тоқтату, жою туралы аудан әкімі мен әкімдігіне ұсыныстар енгізу;</w:t>
      </w:r>
    </w:p>
    <w:bookmarkEnd w:id="46"/>
    <w:bookmarkStart w:name="z56" w:id="47"/>
    <w:p>
      <w:pPr>
        <w:spacing w:after="0"/>
        <w:ind w:left="0"/>
        <w:jc w:val="both"/>
      </w:pPr>
      <w:r>
        <w:rPr>
          <w:rFonts w:ascii="Times New Roman"/>
          <w:b w:val="false"/>
          <w:i w:val="false"/>
          <w:color w:val="000000"/>
          <w:sz w:val="28"/>
        </w:rPr>
        <w:t>
      8)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ету;</w:t>
      </w:r>
    </w:p>
    <w:bookmarkEnd w:id="47"/>
    <w:bookmarkStart w:name="z57" w:id="48"/>
    <w:p>
      <w:pPr>
        <w:spacing w:after="0"/>
        <w:ind w:left="0"/>
        <w:jc w:val="both"/>
      </w:pPr>
      <w:r>
        <w:rPr>
          <w:rFonts w:ascii="Times New Roman"/>
          <w:b w:val="false"/>
          <w:i w:val="false"/>
          <w:color w:val="000000"/>
          <w:sz w:val="28"/>
        </w:rPr>
        <w:t>
      9) аудан әкімі аппаратының және жергілікті бюджеттен қаржыландырылатын атқарушы органдардың кадрлар мониторингін жүзеге асыру;</w:t>
      </w:r>
    </w:p>
    <w:bookmarkEnd w:id="48"/>
    <w:bookmarkStart w:name="z58" w:id="49"/>
    <w:p>
      <w:pPr>
        <w:spacing w:after="0"/>
        <w:ind w:left="0"/>
        <w:jc w:val="both"/>
      </w:pPr>
      <w:r>
        <w:rPr>
          <w:rFonts w:ascii="Times New Roman"/>
          <w:b w:val="false"/>
          <w:i w:val="false"/>
          <w:color w:val="000000"/>
          <w:sz w:val="28"/>
        </w:rPr>
        <w:t>
      10) әкім және әкімдік шығарған актілердің тіркеуін жүргізу;</w:t>
      </w:r>
    </w:p>
    <w:bookmarkEnd w:id="49"/>
    <w:bookmarkStart w:name="z59" w:id="50"/>
    <w:p>
      <w:pPr>
        <w:spacing w:after="0"/>
        <w:ind w:left="0"/>
        <w:jc w:val="both"/>
      </w:pPr>
      <w:r>
        <w:rPr>
          <w:rFonts w:ascii="Times New Roman"/>
          <w:b w:val="false"/>
          <w:i w:val="false"/>
          <w:color w:val="000000"/>
          <w:sz w:val="28"/>
        </w:rPr>
        <w:t>
      11) әкімнің және әкімдіктің актілерін тиісті ресімдеуін және таратуын қамтамасыз ету;</w:t>
      </w:r>
    </w:p>
    <w:bookmarkEnd w:id="50"/>
    <w:bookmarkStart w:name="z60" w:id="51"/>
    <w:p>
      <w:pPr>
        <w:spacing w:after="0"/>
        <w:ind w:left="0"/>
        <w:jc w:val="both"/>
      </w:pPr>
      <w:r>
        <w:rPr>
          <w:rFonts w:ascii="Times New Roman"/>
          <w:b w:val="false"/>
          <w:i w:val="false"/>
          <w:color w:val="000000"/>
          <w:sz w:val="28"/>
        </w:rPr>
        <w:t>
      12) аудан әкімінің жергілікті мемлекеттік билік органдарымен ұйымдастурышылық және ақпараттық байланысын үйлестіруді жүзеге асыру;</w:t>
      </w:r>
    </w:p>
    <w:bookmarkEnd w:id="51"/>
    <w:bookmarkStart w:name="z61" w:id="52"/>
    <w:p>
      <w:pPr>
        <w:spacing w:after="0"/>
        <w:ind w:left="0"/>
        <w:jc w:val="both"/>
      </w:pPr>
      <w:r>
        <w:rPr>
          <w:rFonts w:ascii="Times New Roman"/>
          <w:b w:val="false"/>
          <w:i w:val="false"/>
          <w:color w:val="000000"/>
          <w:sz w:val="28"/>
        </w:rPr>
        <w:t>
      13)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52"/>
    <w:bookmarkStart w:name="z62" w:id="53"/>
    <w:p>
      <w:pPr>
        <w:spacing w:after="0"/>
        <w:ind w:left="0"/>
        <w:jc w:val="both"/>
      </w:pPr>
      <w:r>
        <w:rPr>
          <w:rFonts w:ascii="Times New Roman"/>
          <w:b w:val="false"/>
          <w:i w:val="false"/>
          <w:color w:val="000000"/>
          <w:sz w:val="28"/>
        </w:rPr>
        <w:t>
      14) мемлекеттік қызметтер көрсету сапасына ішкі бақылауды жүзеге асыру;</w:t>
      </w:r>
    </w:p>
    <w:bookmarkEnd w:id="53"/>
    <w:bookmarkStart w:name="z63" w:id="54"/>
    <w:p>
      <w:pPr>
        <w:spacing w:after="0"/>
        <w:ind w:left="0"/>
        <w:jc w:val="both"/>
      </w:pPr>
      <w:r>
        <w:rPr>
          <w:rFonts w:ascii="Times New Roman"/>
          <w:b w:val="false"/>
          <w:i w:val="false"/>
          <w:color w:val="000000"/>
          <w:sz w:val="28"/>
        </w:rPr>
        <w:t>
      15) аудан әкімдігінің интернет – ресурсын және аудан әкімінің блогын өзекті ақпаратпен толықтыру, үздіксіз жұмысын қамтамасыз ету;</w:t>
      </w:r>
    </w:p>
    <w:bookmarkEnd w:id="54"/>
    <w:bookmarkStart w:name="z64" w:id="55"/>
    <w:p>
      <w:pPr>
        <w:spacing w:after="0"/>
        <w:ind w:left="0"/>
        <w:jc w:val="both"/>
      </w:pPr>
      <w:r>
        <w:rPr>
          <w:rFonts w:ascii="Times New Roman"/>
          <w:b w:val="false"/>
          <w:i w:val="false"/>
          <w:color w:val="000000"/>
          <w:sz w:val="28"/>
        </w:rPr>
        <w:t>
      16) "Documentolog" бұлтты құжат айналымы ақпараттық жүйесіне техникалық қызмет көрсетуді қамтамасыз ету;</w:t>
      </w:r>
    </w:p>
    <w:bookmarkEnd w:id="55"/>
    <w:bookmarkStart w:name="z65" w:id="56"/>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асыру, іс-қағаздарын жүргізу ережелерінің сақталуын бақылау және мемлекеттік тілдің қолданылу аясын кеңейту;</w:t>
      </w:r>
    </w:p>
    <w:bookmarkEnd w:id="56"/>
    <w:bookmarkStart w:name="z66" w:id="57"/>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асыру, аудан әкімінің, аудан әкімі орынбасарларының және "Қамысты ауданы әкімінің аппараты" мемлекеттік мекемесі басшысының жеке тұлғаларды және заңды тұлғалар өкілдерін жеке қабылдауын ұйымдастыру;</w:t>
      </w:r>
    </w:p>
    <w:bookmarkEnd w:id="57"/>
    <w:bookmarkStart w:name="z67" w:id="58"/>
    <w:p>
      <w:pPr>
        <w:spacing w:after="0"/>
        <w:ind w:left="0"/>
        <w:jc w:val="both"/>
      </w:pPr>
      <w:r>
        <w:rPr>
          <w:rFonts w:ascii="Times New Roman"/>
          <w:b w:val="false"/>
          <w:i w:val="false"/>
          <w:color w:val="000000"/>
          <w:sz w:val="28"/>
        </w:rPr>
        <w:t>
      19) мемлекеттік орган жіберген жеке және заңды тұлғалардың өтініштерін қарауға бақылауды жүзеге асыру;</w:t>
      </w:r>
    </w:p>
    <w:bookmarkEnd w:id="58"/>
    <w:bookmarkStart w:name="z68" w:id="59"/>
    <w:p>
      <w:pPr>
        <w:spacing w:after="0"/>
        <w:ind w:left="0"/>
        <w:jc w:val="both"/>
      </w:pPr>
      <w:r>
        <w:rPr>
          <w:rFonts w:ascii="Times New Roman"/>
          <w:b w:val="false"/>
          <w:i w:val="false"/>
          <w:color w:val="000000"/>
          <w:sz w:val="28"/>
        </w:rPr>
        <w:t>
      20) аудан әкімінің аппараты бойынша, сондай-ақ ауданның жергілікті атқарушы органдары бойынша жеке және заңды тұлғалардың өтініштерімен жұмыс мәселелері бойынша есептілікті уақытылы ұсынуды қамтамасыз ету;</w:t>
      </w:r>
    </w:p>
    <w:bookmarkEnd w:id="59"/>
    <w:bookmarkStart w:name="z69" w:id="60"/>
    <w:p>
      <w:pPr>
        <w:spacing w:after="0"/>
        <w:ind w:left="0"/>
        <w:jc w:val="both"/>
      </w:pPr>
      <w:r>
        <w:rPr>
          <w:rFonts w:ascii="Times New Roman"/>
          <w:b w:val="false"/>
          <w:i w:val="false"/>
          <w:color w:val="000000"/>
          <w:sz w:val="28"/>
        </w:rPr>
        <w:t>
      21) "Қызмет бабында пайдалану үшін" (ҚБП) таратылуы шектелген қызметтік ақпаратпен жұмысты ұйымдастыру;</w:t>
      </w:r>
    </w:p>
    <w:bookmarkEnd w:id="60"/>
    <w:bookmarkStart w:name="z70" w:id="61"/>
    <w:p>
      <w:pPr>
        <w:spacing w:after="0"/>
        <w:ind w:left="0"/>
        <w:jc w:val="both"/>
      </w:pPr>
      <w:r>
        <w:rPr>
          <w:rFonts w:ascii="Times New Roman"/>
          <w:b w:val="false"/>
          <w:i w:val="false"/>
          <w:color w:val="000000"/>
          <w:sz w:val="28"/>
        </w:rPr>
        <w:t>
      22) "Құжаттардың бірыңғай электрондық мұрағаты" АЖ енгізуді, жұмыс істеуін және жұмысын қамтамасыз ету;</w:t>
      </w:r>
    </w:p>
    <w:bookmarkEnd w:id="61"/>
    <w:bookmarkStart w:name="z71" w:id="62"/>
    <w:p>
      <w:pPr>
        <w:spacing w:after="0"/>
        <w:ind w:left="0"/>
        <w:jc w:val="both"/>
      </w:pPr>
      <w:r>
        <w:rPr>
          <w:rFonts w:ascii="Times New Roman"/>
          <w:b w:val="false"/>
          <w:i w:val="false"/>
          <w:color w:val="000000"/>
          <w:sz w:val="28"/>
        </w:rPr>
        <w:t>
      23) "Е-лицензиялау" АЖ "Электрондық үкімет" веб-порталы арқылы, сондай-ақ қолма-қол келіп түскен мемлекеттік қызметтерді көрсетуге өтініштерді қабылдауды жүзеге асыру;</w:t>
      </w:r>
    </w:p>
    <w:bookmarkEnd w:id="62"/>
    <w:bookmarkStart w:name="z72" w:id="63"/>
    <w:p>
      <w:pPr>
        <w:spacing w:after="0"/>
        <w:ind w:left="0"/>
        <w:jc w:val="both"/>
      </w:pPr>
      <w:r>
        <w:rPr>
          <w:rFonts w:ascii="Times New Roman"/>
          <w:b w:val="false"/>
          <w:i w:val="false"/>
          <w:color w:val="000000"/>
          <w:sz w:val="28"/>
        </w:rPr>
        <w:t>
      24) жеке және заңды тұлғалардан келіп түсетін өтініштерге мониторинг және талдау жүргізу;</w:t>
      </w:r>
    </w:p>
    <w:bookmarkEnd w:id="63"/>
    <w:bookmarkStart w:name="z73" w:id="64"/>
    <w:p>
      <w:pPr>
        <w:spacing w:after="0"/>
        <w:ind w:left="0"/>
        <w:jc w:val="both"/>
      </w:pPr>
      <w:r>
        <w:rPr>
          <w:rFonts w:ascii="Times New Roman"/>
          <w:b w:val="false"/>
          <w:i w:val="false"/>
          <w:color w:val="000000"/>
          <w:sz w:val="28"/>
        </w:rPr>
        <w:t>
      25) Қамысты ауданы әкімдігі жанындағы құқық бұзушылықтардың профилактикасы жөніндегі ведомствоаралық комиссияның жұмысын ұйымдастырушылық қамтамасыз ету;</w:t>
      </w:r>
    </w:p>
    <w:bookmarkEnd w:id="64"/>
    <w:bookmarkStart w:name="z74" w:id="65"/>
    <w:p>
      <w:pPr>
        <w:spacing w:after="0"/>
        <w:ind w:left="0"/>
        <w:jc w:val="both"/>
      </w:pPr>
      <w:r>
        <w:rPr>
          <w:rFonts w:ascii="Times New Roman"/>
          <w:b w:val="false"/>
          <w:i w:val="false"/>
          <w:color w:val="000000"/>
          <w:sz w:val="28"/>
        </w:rPr>
        <w:t>
      26) Қамысты ауданы әкімдігі жанындағы сыбайлас жемқорлыққа қарсы іс-қимыл жөніндегі комиссияның жұмысын ұйымдастырушылық қамтамасыз ету;</w:t>
      </w:r>
    </w:p>
    <w:bookmarkEnd w:id="65"/>
    <w:bookmarkStart w:name="z75" w:id="66"/>
    <w:p>
      <w:pPr>
        <w:spacing w:after="0"/>
        <w:ind w:left="0"/>
        <w:jc w:val="both"/>
      </w:pPr>
      <w:r>
        <w:rPr>
          <w:rFonts w:ascii="Times New Roman"/>
          <w:b w:val="false"/>
          <w:i w:val="false"/>
          <w:color w:val="000000"/>
          <w:sz w:val="28"/>
        </w:rPr>
        <w:t>
      27) "Қамысты ауданы әкімінің аппараты" мемлекеттік мекемесінің қызметіндегі сыбайлас жемқорлық тәуекелдеріне ішкі талдау жүргізу;</w:t>
      </w:r>
    </w:p>
    <w:bookmarkEnd w:id="66"/>
    <w:bookmarkStart w:name="z76" w:id="67"/>
    <w:p>
      <w:pPr>
        <w:spacing w:after="0"/>
        <w:ind w:left="0"/>
        <w:jc w:val="both"/>
      </w:pPr>
      <w:r>
        <w:rPr>
          <w:rFonts w:ascii="Times New Roman"/>
          <w:b w:val="false"/>
          <w:i w:val="false"/>
          <w:color w:val="000000"/>
          <w:sz w:val="28"/>
        </w:rPr>
        <w:t>
      28) сотта, сондай-ақ басқа да ұйымдарда құқықтық мәселелерді қарау кезінде әкімнің, әкім аппаратының мүдделерін белгіленген тәртіппен білдіру;</w:t>
      </w:r>
    </w:p>
    <w:bookmarkEnd w:id="67"/>
    <w:bookmarkStart w:name="z77" w:id="68"/>
    <w:p>
      <w:pPr>
        <w:spacing w:after="0"/>
        <w:ind w:left="0"/>
        <w:jc w:val="both"/>
      </w:pPr>
      <w:r>
        <w:rPr>
          <w:rFonts w:ascii="Times New Roman"/>
          <w:b w:val="false"/>
          <w:i w:val="false"/>
          <w:color w:val="000000"/>
          <w:sz w:val="28"/>
        </w:rPr>
        <w:t>
      29) Қазақстан Республикасының заңнамасымен белгіленген тәртіпте аудан әкімдігінің және ауыл, ауылдық округ әкімдерінің нормативтік құқықтық актілеріне құқықтық мониторинг жүргізу;</w:t>
      </w:r>
    </w:p>
    <w:bookmarkEnd w:id="68"/>
    <w:bookmarkStart w:name="z78" w:id="69"/>
    <w:p>
      <w:pPr>
        <w:spacing w:after="0"/>
        <w:ind w:left="0"/>
        <w:jc w:val="both"/>
      </w:pPr>
      <w:r>
        <w:rPr>
          <w:rFonts w:ascii="Times New Roman"/>
          <w:b w:val="false"/>
          <w:i w:val="false"/>
          <w:color w:val="000000"/>
          <w:sz w:val="28"/>
        </w:rPr>
        <w:t>
      30) құқықтық білім мектебінде сабақтар өткізу;</w:t>
      </w:r>
    </w:p>
    <w:bookmarkEnd w:id="69"/>
    <w:bookmarkStart w:name="z79" w:id="70"/>
    <w:p>
      <w:pPr>
        <w:spacing w:after="0"/>
        <w:ind w:left="0"/>
        <w:jc w:val="both"/>
      </w:pPr>
      <w:r>
        <w:rPr>
          <w:rFonts w:ascii="Times New Roman"/>
          <w:b w:val="false"/>
          <w:i w:val="false"/>
          <w:color w:val="000000"/>
          <w:sz w:val="28"/>
        </w:rPr>
        <w:t xml:space="preserve">
      31)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кенттер, ауылдық округ және ауылдар әкімдері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келтіру;</w:t>
      </w:r>
    </w:p>
    <w:bookmarkEnd w:id="70"/>
    <w:bookmarkStart w:name="z80" w:id="71"/>
    <w:p>
      <w:pPr>
        <w:spacing w:after="0"/>
        <w:ind w:left="0"/>
        <w:jc w:val="both"/>
      </w:pPr>
      <w:r>
        <w:rPr>
          <w:rFonts w:ascii="Times New Roman"/>
          <w:b w:val="false"/>
          <w:i w:val="false"/>
          <w:color w:val="000000"/>
          <w:sz w:val="28"/>
        </w:rPr>
        <w:t>
      32) аудан әкімі аппаратының және жергілікті бюджеттен қаржыландырылатын атқарушы органдардың кадрларының мониторингін жүзеге асыру;</w:t>
      </w:r>
    </w:p>
    <w:bookmarkEnd w:id="71"/>
    <w:bookmarkStart w:name="z81" w:id="72"/>
    <w:p>
      <w:pPr>
        <w:spacing w:after="0"/>
        <w:ind w:left="0"/>
        <w:jc w:val="both"/>
      </w:pPr>
      <w:r>
        <w:rPr>
          <w:rFonts w:ascii="Times New Roman"/>
          <w:b w:val="false"/>
          <w:i w:val="false"/>
          <w:color w:val="000000"/>
          <w:sz w:val="28"/>
        </w:rPr>
        <w:t>
      33) бос әкімшілік мемлекеттік лауазымдарға орналасуға конкурстар өткізуді ұйымдастыруды жүзеге асыру;</w:t>
      </w:r>
    </w:p>
    <w:bookmarkEnd w:id="72"/>
    <w:bookmarkStart w:name="z82" w:id="73"/>
    <w:p>
      <w:pPr>
        <w:spacing w:after="0"/>
        <w:ind w:left="0"/>
        <w:jc w:val="both"/>
      </w:pPr>
      <w:r>
        <w:rPr>
          <w:rFonts w:ascii="Times New Roman"/>
          <w:b w:val="false"/>
          <w:i w:val="false"/>
          <w:color w:val="000000"/>
          <w:sz w:val="28"/>
        </w:rPr>
        <w:t>
      34)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73"/>
    <w:bookmarkStart w:name="z83" w:id="74"/>
    <w:p>
      <w:pPr>
        <w:spacing w:after="0"/>
        <w:ind w:left="0"/>
        <w:jc w:val="both"/>
      </w:pPr>
      <w:r>
        <w:rPr>
          <w:rFonts w:ascii="Times New Roman"/>
          <w:b w:val="false"/>
          <w:i w:val="false"/>
          <w:color w:val="000000"/>
          <w:sz w:val="28"/>
        </w:rPr>
        <w:t>
      35)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74"/>
    <w:bookmarkStart w:name="z84" w:id="75"/>
    <w:p>
      <w:pPr>
        <w:spacing w:after="0"/>
        <w:ind w:left="0"/>
        <w:jc w:val="both"/>
      </w:pPr>
      <w:r>
        <w:rPr>
          <w:rFonts w:ascii="Times New Roman"/>
          <w:b w:val="false"/>
          <w:i w:val="false"/>
          <w:color w:val="000000"/>
          <w:sz w:val="28"/>
        </w:rPr>
        <w:t>
      36)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асыру;</w:t>
      </w:r>
    </w:p>
    <w:bookmarkEnd w:id="75"/>
    <w:bookmarkStart w:name="z85" w:id="76"/>
    <w:p>
      <w:pPr>
        <w:spacing w:after="0"/>
        <w:ind w:left="0"/>
        <w:jc w:val="both"/>
      </w:pPr>
      <w:r>
        <w:rPr>
          <w:rFonts w:ascii="Times New Roman"/>
          <w:b w:val="false"/>
          <w:i w:val="false"/>
          <w:color w:val="000000"/>
          <w:sz w:val="28"/>
        </w:rPr>
        <w:t>
      37) тиісті әкімшілік-аумақтық бірліктер шегінде әскерге шақырылуға жататын азаматтарды уақытылы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6"/>
    <w:bookmarkStart w:name="z86" w:id="77"/>
    <w:p>
      <w:pPr>
        <w:spacing w:after="0"/>
        <w:ind w:left="0"/>
        <w:jc w:val="both"/>
      </w:pPr>
      <w:r>
        <w:rPr>
          <w:rFonts w:ascii="Times New Roman"/>
          <w:b w:val="false"/>
          <w:i w:val="false"/>
          <w:color w:val="000000"/>
          <w:sz w:val="28"/>
        </w:rPr>
        <w:t>
      38) әкімшілік-аумақтық бірліктердің жұмылдыру жоспарын әзірлеу, облыс әкімдігімен келісу және бекіту, сондай-ақ тиісті әкімшілік-аумақтық бірліктер шегінде жұмылдыру дайындығы жөніндегі іс-шараларды жүргізу;</w:t>
      </w:r>
    </w:p>
    <w:bookmarkEnd w:id="77"/>
    <w:bookmarkStart w:name="z87" w:id="78"/>
    <w:p>
      <w:pPr>
        <w:spacing w:after="0"/>
        <w:ind w:left="0"/>
        <w:jc w:val="both"/>
      </w:pPr>
      <w:r>
        <w:rPr>
          <w:rFonts w:ascii="Times New Roman"/>
          <w:b w:val="false"/>
          <w:i w:val="false"/>
          <w:color w:val="000000"/>
          <w:sz w:val="28"/>
        </w:rPr>
        <w:t>
      39)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bookmarkEnd w:id="78"/>
    <w:bookmarkStart w:name="z88" w:id="79"/>
    <w:p>
      <w:pPr>
        <w:spacing w:after="0"/>
        <w:ind w:left="0"/>
        <w:jc w:val="both"/>
      </w:pPr>
      <w:r>
        <w:rPr>
          <w:rFonts w:ascii="Times New Roman"/>
          <w:b w:val="false"/>
          <w:i w:val="false"/>
          <w:color w:val="000000"/>
          <w:sz w:val="28"/>
        </w:rPr>
        <w:t>
      40) азаматтық қорғау саласында жасалған терроризм актісі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9"/>
    <w:bookmarkStart w:name="z89" w:id="80"/>
    <w:p>
      <w:pPr>
        <w:spacing w:after="0"/>
        <w:ind w:left="0"/>
        <w:jc w:val="both"/>
      </w:pPr>
      <w:r>
        <w:rPr>
          <w:rFonts w:ascii="Times New Roman"/>
          <w:b w:val="false"/>
          <w:i w:val="false"/>
          <w:color w:val="000000"/>
          <w:sz w:val="28"/>
        </w:rPr>
        <w:t>
      41) облыс әкімдігімен аумақтық қорғаныс жоспарын әзірлеу, келісу және бекіту, аумақтық қорғанысқа қатысатын күштер мен құралдарға өкімдер дайындауды жүзеге асырады, олармен өзара іс-қимыл мен басқаруды ұйымдастырады;</w:t>
      </w:r>
    </w:p>
    <w:bookmarkEnd w:id="80"/>
    <w:bookmarkStart w:name="z90" w:id="81"/>
    <w:p>
      <w:pPr>
        <w:spacing w:after="0"/>
        <w:ind w:left="0"/>
        <w:jc w:val="both"/>
      </w:pPr>
      <w:r>
        <w:rPr>
          <w:rFonts w:ascii="Times New Roman"/>
          <w:b w:val="false"/>
          <w:i w:val="false"/>
          <w:color w:val="000000"/>
          <w:sz w:val="28"/>
        </w:rPr>
        <w:t>
      42) терроризмге қарсы комиссияның жұмысын жүзеге асыру. Ауданның әкімшілік аумағындағы қалыптасқан жағдайларды ескере отырып, терроризмнің алдын алу, терроризм көріністерінің салдарын азайту және (немесе) жою жөніндегі іс-шараларды жоспарлау, ұйымдастыру және өткізу;</w:t>
      </w:r>
    </w:p>
    <w:bookmarkEnd w:id="81"/>
    <w:bookmarkStart w:name="z91" w:id="82"/>
    <w:p>
      <w:pPr>
        <w:spacing w:after="0"/>
        <w:ind w:left="0"/>
        <w:jc w:val="both"/>
      </w:pPr>
      <w:r>
        <w:rPr>
          <w:rFonts w:ascii="Times New Roman"/>
          <w:b w:val="false"/>
          <w:i w:val="false"/>
          <w:color w:val="000000"/>
          <w:sz w:val="28"/>
        </w:rPr>
        <w:t>
      43) аппаратта құпия іс жүргізуді жүзеге асыру;</w:t>
      </w:r>
    </w:p>
    <w:bookmarkEnd w:id="82"/>
    <w:bookmarkStart w:name="z92" w:id="83"/>
    <w:p>
      <w:pPr>
        <w:spacing w:after="0"/>
        <w:ind w:left="0"/>
        <w:jc w:val="both"/>
      </w:pPr>
      <w:r>
        <w:rPr>
          <w:rFonts w:ascii="Times New Roman"/>
          <w:b w:val="false"/>
          <w:i w:val="false"/>
          <w:color w:val="000000"/>
          <w:sz w:val="28"/>
        </w:rPr>
        <w:t>
      44) Қазақстан Республикасының Терроризмге қарсы іс-қимыл, азаматтық қорғау, жұмылдыру дайындығы, аумақтық қорғаныс және құпия іс қағаздарын жүргізу саласындағы заңнамасында көзделген өзге де функцияларды жүзеге асыру;</w:t>
      </w:r>
    </w:p>
    <w:bookmarkEnd w:id="83"/>
    <w:bookmarkStart w:name="z93" w:id="84"/>
    <w:p>
      <w:pPr>
        <w:spacing w:after="0"/>
        <w:ind w:left="0"/>
        <w:jc w:val="both"/>
      </w:pPr>
      <w:r>
        <w:rPr>
          <w:rFonts w:ascii="Times New Roman"/>
          <w:b w:val="false"/>
          <w:i w:val="false"/>
          <w:color w:val="000000"/>
          <w:sz w:val="28"/>
        </w:rPr>
        <w:t>
      45) Қазақстан Республикасындағы сайлау туралы заңнама шеңберінде сайлау өткізу мәселелері бойынша іс-шараларды ұйымдастырушылық даярлауды және өткізуді жүзеге асыру;</w:t>
      </w:r>
    </w:p>
    <w:bookmarkEnd w:id="84"/>
    <w:bookmarkStart w:name="z94" w:id="85"/>
    <w:p>
      <w:pPr>
        <w:spacing w:after="0"/>
        <w:ind w:left="0"/>
        <w:jc w:val="both"/>
      </w:pPr>
      <w:r>
        <w:rPr>
          <w:rFonts w:ascii="Times New Roman"/>
          <w:b w:val="false"/>
          <w:i w:val="false"/>
          <w:color w:val="000000"/>
          <w:sz w:val="28"/>
        </w:rPr>
        <w:t>
      46) Қазақстан Республикасының Президентіне мемлекеттік наградалармен азаматтарды наградтауға ұсыныс енгізу, сондай-ақ облыс әкіміне Құрмет грамотасымен азаматтарды наградтауға ұсыныс енгізу және аудан әкіміне Грамотамен азаматтарды наградтау туралы ұсыныс енгізу;</w:t>
      </w:r>
    </w:p>
    <w:bookmarkEnd w:id="85"/>
    <w:bookmarkStart w:name="z95" w:id="86"/>
    <w:p>
      <w:pPr>
        <w:spacing w:after="0"/>
        <w:ind w:left="0"/>
        <w:jc w:val="both"/>
      </w:pPr>
      <w:r>
        <w:rPr>
          <w:rFonts w:ascii="Times New Roman"/>
          <w:b w:val="false"/>
          <w:i w:val="false"/>
          <w:color w:val="000000"/>
          <w:sz w:val="28"/>
        </w:rPr>
        <w:t>
      47) қаржыландыру жоспарларының орындалуын есепке алуды жүзеге асыру, құжаттардың уақтылы және дұрыс ресімделуін және бухгалтерлік есеп жөніндегі нұсқаулыққа сәйкес жасалатын операциялардың заңдылығын бақылау;</w:t>
      </w:r>
    </w:p>
    <w:bookmarkEnd w:id="86"/>
    <w:bookmarkStart w:name="z96" w:id="87"/>
    <w:p>
      <w:pPr>
        <w:spacing w:after="0"/>
        <w:ind w:left="0"/>
        <w:jc w:val="both"/>
      </w:pPr>
      <w:r>
        <w:rPr>
          <w:rFonts w:ascii="Times New Roman"/>
          <w:b w:val="false"/>
          <w:i w:val="false"/>
          <w:color w:val="000000"/>
          <w:sz w:val="28"/>
        </w:rPr>
        <w:t>
      48) активтердің, материалдық құндылықтардың оларды сақтау және пайдалану орындарында сақталуын бақылау;</w:t>
      </w:r>
    </w:p>
    <w:bookmarkEnd w:id="87"/>
    <w:bookmarkStart w:name="z97" w:id="88"/>
    <w:p>
      <w:pPr>
        <w:spacing w:after="0"/>
        <w:ind w:left="0"/>
        <w:jc w:val="both"/>
      </w:pPr>
      <w:r>
        <w:rPr>
          <w:rFonts w:ascii="Times New Roman"/>
          <w:b w:val="false"/>
          <w:i w:val="false"/>
          <w:color w:val="000000"/>
          <w:sz w:val="28"/>
        </w:rPr>
        <w:t>
      49) жүзеге асырылатын барлық шаруашылық операцияларды бақылау мен бухгалтерлік есеп шоттарында көрсетуді қамтамасыз ету, жедел ақпарат беру, белгіленген мерзімде бухгалтерлік, салықтық және статистикалық есептілікті жасау;</w:t>
      </w:r>
    </w:p>
    <w:bookmarkEnd w:id="88"/>
    <w:bookmarkStart w:name="z98" w:id="89"/>
    <w:p>
      <w:pPr>
        <w:spacing w:after="0"/>
        <w:ind w:left="0"/>
        <w:jc w:val="both"/>
      </w:pPr>
      <w:r>
        <w:rPr>
          <w:rFonts w:ascii="Times New Roman"/>
          <w:b w:val="false"/>
          <w:i w:val="false"/>
          <w:color w:val="000000"/>
          <w:sz w:val="28"/>
        </w:rPr>
        <w:t>
      50) ұйымдармен және жеке тұлғалармен қаржыландыру жоспарларын орындау процесінде туындайтын есеп айырысуларды жүргізу;</w:t>
      </w:r>
    </w:p>
    <w:bookmarkEnd w:id="89"/>
    <w:bookmarkStart w:name="z99" w:id="90"/>
    <w:p>
      <w:pPr>
        <w:spacing w:after="0"/>
        <w:ind w:left="0"/>
        <w:jc w:val="both"/>
      </w:pPr>
      <w:r>
        <w:rPr>
          <w:rFonts w:ascii="Times New Roman"/>
          <w:b w:val="false"/>
          <w:i w:val="false"/>
          <w:color w:val="000000"/>
          <w:sz w:val="28"/>
        </w:rPr>
        <w:t>
      51) Қамысты ауданы әкімі аппаратының қызметкерлеріне белгіленген мерзімде жалақы есептеу және төлеу;</w:t>
      </w:r>
    </w:p>
    <w:bookmarkEnd w:id="90"/>
    <w:bookmarkStart w:name="z100" w:id="91"/>
    <w:p>
      <w:pPr>
        <w:spacing w:after="0"/>
        <w:ind w:left="0"/>
        <w:jc w:val="both"/>
      </w:pPr>
      <w:r>
        <w:rPr>
          <w:rFonts w:ascii="Times New Roman"/>
          <w:b w:val="false"/>
          <w:i w:val="false"/>
          <w:color w:val="000000"/>
          <w:sz w:val="28"/>
        </w:rPr>
        <w:t>
      52) бюджеттік өтінімдерді, қаржыландыру жоспарларын және оларға есеп айырысуларды жасау;</w:t>
      </w:r>
    </w:p>
    <w:bookmarkEnd w:id="91"/>
    <w:bookmarkStart w:name="z101" w:id="92"/>
    <w:p>
      <w:pPr>
        <w:spacing w:after="0"/>
        <w:ind w:left="0"/>
        <w:jc w:val="both"/>
      </w:pPr>
      <w:r>
        <w:rPr>
          <w:rFonts w:ascii="Times New Roman"/>
          <w:b w:val="false"/>
          <w:i w:val="false"/>
          <w:color w:val="000000"/>
          <w:sz w:val="28"/>
        </w:rPr>
        <w:t>
      53) қазынашылық органдарымен жұмыстар жүргізу;</w:t>
      </w:r>
    </w:p>
    <w:bookmarkEnd w:id="92"/>
    <w:bookmarkStart w:name="z102" w:id="93"/>
    <w:p>
      <w:pPr>
        <w:spacing w:after="0"/>
        <w:ind w:left="0"/>
        <w:jc w:val="both"/>
      </w:pPr>
      <w:r>
        <w:rPr>
          <w:rFonts w:ascii="Times New Roman"/>
          <w:b w:val="false"/>
          <w:i w:val="false"/>
          <w:color w:val="000000"/>
          <w:sz w:val="28"/>
        </w:rPr>
        <w:t>
      54) мемлекеттік сатып алу рәсімдерін жүргізу;</w:t>
      </w:r>
    </w:p>
    <w:bookmarkEnd w:id="93"/>
    <w:bookmarkStart w:name="z103" w:id="94"/>
    <w:p>
      <w:pPr>
        <w:spacing w:after="0"/>
        <w:ind w:left="0"/>
        <w:jc w:val="both"/>
      </w:pPr>
      <w:r>
        <w:rPr>
          <w:rFonts w:ascii="Times New Roman"/>
          <w:b w:val="false"/>
          <w:i w:val="false"/>
          <w:color w:val="000000"/>
          <w:sz w:val="28"/>
        </w:rPr>
        <w:t>
      55) мемлекеттік мекемелердің бекітілген есептілікті жасау және ұсыну қағидаларына сәйкес белгіленген мерзімде қаржылық, бухгалтерлік және басқа да есептілік түрлерін ұсыну;</w:t>
      </w:r>
    </w:p>
    <w:bookmarkEnd w:id="94"/>
    <w:bookmarkStart w:name="z104" w:id="95"/>
    <w:p>
      <w:pPr>
        <w:spacing w:after="0"/>
        <w:ind w:left="0"/>
        <w:jc w:val="both"/>
      </w:pPr>
      <w:r>
        <w:rPr>
          <w:rFonts w:ascii="Times New Roman"/>
          <w:b w:val="false"/>
          <w:i w:val="false"/>
          <w:color w:val="000000"/>
          <w:sz w:val="28"/>
        </w:rPr>
        <w:t>
      56) Қамысты ауданы әкімдігінің жанындағы кәмелетке толмағандардың істері және олардың құқықтарын қорғау жөніндегі комиссияның жұмысын жүзеге асыру;</w:t>
      </w:r>
    </w:p>
    <w:bookmarkEnd w:id="95"/>
    <w:bookmarkStart w:name="z105" w:id="96"/>
    <w:p>
      <w:pPr>
        <w:spacing w:after="0"/>
        <w:ind w:left="0"/>
        <w:jc w:val="both"/>
      </w:pPr>
      <w:r>
        <w:rPr>
          <w:rFonts w:ascii="Times New Roman"/>
          <w:b w:val="false"/>
          <w:i w:val="false"/>
          <w:color w:val="000000"/>
          <w:sz w:val="28"/>
        </w:rPr>
        <w:t>
      57) ақпараттық жүйелердің үздіксіз жұмысын және ақпараттық қауіпсіздік бойынша бақылауды қамтамасыз ету;</w:t>
      </w:r>
    </w:p>
    <w:bookmarkEnd w:id="96"/>
    <w:bookmarkStart w:name="z106" w:id="97"/>
    <w:p>
      <w:pPr>
        <w:spacing w:after="0"/>
        <w:ind w:left="0"/>
        <w:jc w:val="both"/>
      </w:pPr>
      <w:r>
        <w:rPr>
          <w:rFonts w:ascii="Times New Roman"/>
          <w:b w:val="false"/>
          <w:i w:val="false"/>
          <w:color w:val="000000"/>
          <w:sz w:val="28"/>
        </w:rPr>
        <w:t>
      58) Қазақстан Республикасының заңнамасына сәйкес басқа да функцияларды жүзеге асыру.</w:t>
      </w:r>
    </w:p>
    <w:bookmarkEnd w:id="97"/>
    <w:bookmarkStart w:name="z107" w:id="98"/>
    <w:p>
      <w:pPr>
        <w:spacing w:after="0"/>
        <w:ind w:left="0"/>
        <w:jc w:val="left"/>
      </w:pPr>
      <w:r>
        <w:rPr>
          <w:rFonts w:ascii="Times New Roman"/>
          <w:b/>
          <w:i w:val="false"/>
          <w:color w:val="000000"/>
        </w:rPr>
        <w:t xml:space="preserve"> 3. Мемлекеттiк органның бірінші басшысының мәртебесі, өкілеттігі</w:t>
      </w:r>
    </w:p>
    <w:bookmarkEnd w:id="98"/>
    <w:bookmarkStart w:name="z108" w:id="99"/>
    <w:p>
      <w:pPr>
        <w:spacing w:after="0"/>
        <w:ind w:left="0"/>
        <w:jc w:val="both"/>
      </w:pPr>
      <w:r>
        <w:rPr>
          <w:rFonts w:ascii="Times New Roman"/>
          <w:b w:val="false"/>
          <w:i w:val="false"/>
          <w:color w:val="000000"/>
          <w:sz w:val="28"/>
        </w:rPr>
        <w:t>
      16. Қамысты ауданы әкімінің аппаратына басшылықты Қамысты ауданы әкімінің аппаратына жүктелген міндеттердің орындалуына және оның өкілеттіктерін жүзеге асыруға дербес жауапты болатын бірінші басшы жүзеге асырады.</w:t>
      </w:r>
    </w:p>
    <w:bookmarkEnd w:id="99"/>
    <w:bookmarkStart w:name="z109" w:id="100"/>
    <w:p>
      <w:pPr>
        <w:spacing w:after="0"/>
        <w:ind w:left="0"/>
        <w:jc w:val="both"/>
      </w:pPr>
      <w:r>
        <w:rPr>
          <w:rFonts w:ascii="Times New Roman"/>
          <w:b w:val="false"/>
          <w:i w:val="false"/>
          <w:color w:val="000000"/>
          <w:sz w:val="28"/>
        </w:rPr>
        <w:t>
      17. Қазақстан Республикасының заңнамасына сәйкес Қамысты ауданы әкімі аппаратының бірінші басшысы қызметке тағайындалады және қызметтен босатылады.</w:t>
      </w:r>
    </w:p>
    <w:bookmarkEnd w:id="100"/>
    <w:bookmarkStart w:name="z110" w:id="101"/>
    <w:p>
      <w:pPr>
        <w:spacing w:after="0"/>
        <w:ind w:left="0"/>
        <w:jc w:val="both"/>
      </w:pPr>
      <w:r>
        <w:rPr>
          <w:rFonts w:ascii="Times New Roman"/>
          <w:b w:val="false"/>
          <w:i w:val="false"/>
          <w:color w:val="000000"/>
          <w:sz w:val="28"/>
        </w:rPr>
        <w:t>
      18. Қамысты ауданы әкімі аппаратының бірінші басшысының өкілеттігі:</w:t>
      </w:r>
    </w:p>
    <w:bookmarkEnd w:id="101"/>
    <w:bookmarkStart w:name="z111" w:id="10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"Қамысты ауданы әкімінің аппараты" мемлекеттік мекемесінің атынан өкілдік етеді;</w:t>
      </w:r>
    </w:p>
    <w:bookmarkEnd w:id="102"/>
    <w:bookmarkStart w:name="z112" w:id="103"/>
    <w:p>
      <w:pPr>
        <w:spacing w:after="0"/>
        <w:ind w:left="0"/>
        <w:jc w:val="both"/>
      </w:pPr>
      <w:r>
        <w:rPr>
          <w:rFonts w:ascii="Times New Roman"/>
          <w:b w:val="false"/>
          <w:i w:val="false"/>
          <w:color w:val="000000"/>
          <w:sz w:val="28"/>
        </w:rPr>
        <w:t>
      2) "Қамысты ауданы әкімінің аппараты" мемлекеттік мекемесінің атынан сенімхатсыз әрекет етеді;</w:t>
      </w:r>
    </w:p>
    <w:bookmarkEnd w:id="103"/>
    <w:bookmarkStart w:name="z113" w:id="104"/>
    <w:p>
      <w:pPr>
        <w:spacing w:after="0"/>
        <w:ind w:left="0"/>
        <w:jc w:val="both"/>
      </w:pPr>
      <w:r>
        <w:rPr>
          <w:rFonts w:ascii="Times New Roman"/>
          <w:b w:val="false"/>
          <w:i w:val="false"/>
          <w:color w:val="000000"/>
          <w:sz w:val="28"/>
        </w:rPr>
        <w:t>
      3) "Қамысты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104"/>
    <w:bookmarkStart w:name="z114" w:id="105"/>
    <w:p>
      <w:pPr>
        <w:spacing w:after="0"/>
        <w:ind w:left="0"/>
        <w:jc w:val="both"/>
      </w:pPr>
      <w:r>
        <w:rPr>
          <w:rFonts w:ascii="Times New Roman"/>
          <w:b w:val="false"/>
          <w:i w:val="false"/>
          <w:color w:val="000000"/>
          <w:sz w:val="28"/>
        </w:rPr>
        <w:t>
      4) "Қамысты ауданы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105"/>
    <w:bookmarkStart w:name="z115" w:id="106"/>
    <w:p>
      <w:pPr>
        <w:spacing w:after="0"/>
        <w:ind w:left="0"/>
        <w:jc w:val="both"/>
      </w:pPr>
      <w:r>
        <w:rPr>
          <w:rFonts w:ascii="Times New Roman"/>
          <w:b w:val="false"/>
          <w:i w:val="false"/>
          <w:color w:val="000000"/>
          <w:sz w:val="28"/>
        </w:rPr>
        <w:t>
      5) бұйрықтар шығарады;</w:t>
      </w:r>
    </w:p>
    <w:bookmarkEnd w:id="106"/>
    <w:bookmarkStart w:name="z116" w:id="107"/>
    <w:p>
      <w:pPr>
        <w:spacing w:after="0"/>
        <w:ind w:left="0"/>
        <w:jc w:val="both"/>
      </w:pPr>
      <w:r>
        <w:rPr>
          <w:rFonts w:ascii="Times New Roman"/>
          <w:b w:val="false"/>
          <w:i w:val="false"/>
          <w:color w:val="000000"/>
          <w:sz w:val="28"/>
        </w:rPr>
        <w:t>
      6) қызметтік құжаттамаға қол қояды;</w:t>
      </w:r>
    </w:p>
    <w:bookmarkEnd w:id="107"/>
    <w:bookmarkStart w:name="z117" w:id="108"/>
    <w:p>
      <w:pPr>
        <w:spacing w:after="0"/>
        <w:ind w:left="0"/>
        <w:jc w:val="both"/>
      </w:pPr>
      <w:r>
        <w:rPr>
          <w:rFonts w:ascii="Times New Roman"/>
          <w:b w:val="false"/>
          <w:i w:val="false"/>
          <w:color w:val="000000"/>
          <w:sz w:val="28"/>
        </w:rPr>
        <w:t>
      7) техникалық қызмет көрсетуді жүзеге асыратын және "Қамысты ауданы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"Қамысты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108"/>
    <w:bookmarkStart w:name="z118" w:id="109"/>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109"/>
    <w:bookmarkStart w:name="z119" w:id="110"/>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110"/>
    <w:bookmarkStart w:name="z120" w:id="111"/>
    <w:p>
      <w:pPr>
        <w:spacing w:after="0"/>
        <w:ind w:left="0"/>
        <w:jc w:val="both"/>
      </w:pPr>
      <w:r>
        <w:rPr>
          <w:rFonts w:ascii="Times New Roman"/>
          <w:b w:val="false"/>
          <w:i w:val="false"/>
          <w:color w:val="000000"/>
          <w:sz w:val="28"/>
        </w:rPr>
        <w:t>
      Қамысты ауданы әкімі аппаратының бірінші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11"/>
    <w:bookmarkStart w:name="z121" w:id="112"/>
    <w:p>
      <w:pPr>
        <w:spacing w:after="0"/>
        <w:ind w:left="0"/>
        <w:jc w:val="both"/>
      </w:pPr>
      <w:r>
        <w:rPr>
          <w:rFonts w:ascii="Times New Roman"/>
          <w:b w:val="false"/>
          <w:i w:val="false"/>
          <w:color w:val="000000"/>
          <w:sz w:val="28"/>
        </w:rPr>
        <w:t>
      19. Қамысты ауданы әкімінің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12"/>
    <w:bookmarkStart w:name="z122" w:id="113"/>
    <w:p>
      <w:pPr>
        <w:spacing w:after="0"/>
        <w:ind w:left="0"/>
        <w:jc w:val="left"/>
      </w:pPr>
      <w:r>
        <w:rPr>
          <w:rFonts w:ascii="Times New Roman"/>
          <w:b/>
          <w:i w:val="false"/>
          <w:color w:val="000000"/>
        </w:rPr>
        <w:t xml:space="preserve"> 4. Мемлекеттiк органның мүлкi</w:t>
      </w:r>
    </w:p>
    <w:bookmarkEnd w:id="113"/>
    <w:bookmarkStart w:name="z123" w:id="114"/>
    <w:p>
      <w:pPr>
        <w:spacing w:after="0"/>
        <w:ind w:left="0"/>
        <w:jc w:val="both"/>
      </w:pPr>
      <w:r>
        <w:rPr>
          <w:rFonts w:ascii="Times New Roman"/>
          <w:b w:val="false"/>
          <w:i w:val="false"/>
          <w:color w:val="000000"/>
          <w:sz w:val="28"/>
        </w:rPr>
        <w:t>
      20. Қамысты ауданы әкімінің аппаратының Қазақстан Республикасының заңнамасында көзделген жағдайларда жедел басқару құқығында оқшауланған мүлкі болу мүмкін.</w:t>
      </w:r>
    </w:p>
    <w:bookmarkEnd w:id="114"/>
    <w:bookmarkStart w:name="z124" w:id="115"/>
    <w:p>
      <w:pPr>
        <w:spacing w:after="0"/>
        <w:ind w:left="0"/>
        <w:jc w:val="both"/>
      </w:pPr>
      <w:r>
        <w:rPr>
          <w:rFonts w:ascii="Times New Roman"/>
          <w:b w:val="false"/>
          <w:i w:val="false"/>
          <w:color w:val="000000"/>
          <w:sz w:val="28"/>
        </w:rPr>
        <w:t>
      Қамысты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5" w:id="116"/>
    <w:p>
      <w:pPr>
        <w:spacing w:after="0"/>
        <w:ind w:left="0"/>
        <w:jc w:val="both"/>
      </w:pPr>
      <w:r>
        <w:rPr>
          <w:rFonts w:ascii="Times New Roman"/>
          <w:b w:val="false"/>
          <w:i w:val="false"/>
          <w:color w:val="000000"/>
          <w:sz w:val="28"/>
        </w:rPr>
        <w:t>
      21. Қамысты ауданы әкімінің аппаратына бекітілген мүлік коммуналдық меншікке жатады.</w:t>
      </w:r>
    </w:p>
    <w:bookmarkEnd w:id="116"/>
    <w:bookmarkStart w:name="z126" w:id="11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Қамысты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7" w:id="118"/>
    <w:p>
      <w:pPr>
        <w:spacing w:after="0"/>
        <w:ind w:left="0"/>
        <w:jc w:val="left"/>
      </w:pPr>
      <w:r>
        <w:rPr>
          <w:rFonts w:ascii="Times New Roman"/>
          <w:b/>
          <w:i w:val="false"/>
          <w:color w:val="000000"/>
        </w:rPr>
        <w:t xml:space="preserve"> 5. Мемлекеттiк органды қайта ұйымдастыру және тарату</w:t>
      </w:r>
    </w:p>
    <w:bookmarkEnd w:id="118"/>
    <w:bookmarkStart w:name="z128" w:id="119"/>
    <w:p>
      <w:pPr>
        <w:spacing w:after="0"/>
        <w:ind w:left="0"/>
        <w:jc w:val="both"/>
      </w:pPr>
      <w:r>
        <w:rPr>
          <w:rFonts w:ascii="Times New Roman"/>
          <w:b w:val="false"/>
          <w:i w:val="false"/>
          <w:color w:val="000000"/>
          <w:sz w:val="28"/>
        </w:rPr>
        <w:t>
      23. Қамысты ауданы әкімінің аппаратын қайта ұйымдастыру және тарату Қазақстан Республикасының заңнамасына сәйкес жүзеге асырылады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