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588" w14:textId="2ed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Ырсай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Ырсай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47 358,1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43 614,1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Ырсай ауылының бюджетіне берілетін бюджеттік субвенциялар көлемі 25 054,0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жылғы арналған Ырсай ауылының бюджетінде республикалық бюджеттен ағымдағы нысаналы трансферттер көзделгені ескерілсін;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Ырсай аулының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Ырсай ауылындағы ұзындығы 0,3 км Набережная көшесін орташа жөндеуге.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Ырсай ауылының автомобиль жолдарының жұмыс істеуін қамтамасыз етуге;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Ырсай ауылының көшелерін орташа жөндеуге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ауылының көшелерін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кеңсе техникасын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 Жітіқара ауданы Ырсай а. Новая көш. 0-0,46 км, Молодежная көш. 0-0,46 км, Новая көшесінен Молодежная көшесіне дейінгі тұйық 0-0,36 км кентішілік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2024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