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2e96" w14:textId="0692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23 қарашадағы № 2330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23 қазандағы № 914, № 915, № 916, № 917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су құбыры мен канализация коллекторын жүргізу үшін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Қайырбеков көшесінен ет комбинатына дейін Орджоникидзе көшесі бойынша су құбырын жүргізу үшін, жалпы алаңы 1,014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Тарана көшесінен Ленин көшесіне дейін Темірбаев көшесі бойынша коллекторды жүргізу үшін, жалпы алаңы 0,0825 гектар;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О. Досжанов көшесі бойынша сыртқы канализацияны жүргізу үшін, жалпы алаңы 0,126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Садовая көшесі, 49 бойынша 66 пәтерлі тұрғын үйге сыртқы канализацияны жүргізу үшін, жалпы алаңы 0,26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