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ebfb86" w14:textId="bebfb8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қалалық мәслихатының аппараты" мемлекеттік мекемесі туралы Ережені бекіту туралы</w:t>
      </w:r>
    </w:p>
    <w:p>
      <w:pPr>
        <w:spacing w:after="0"/>
        <w:ind w:left="0"/>
        <w:jc w:val="both"/>
      </w:pPr>
      <w:r>
        <w:rPr>
          <w:rFonts w:ascii="Times New Roman"/>
          <w:b w:val="false"/>
          <w:i w:val="false"/>
          <w:color w:val="000000"/>
          <w:sz w:val="28"/>
        </w:rPr>
        <w:t>Қостанай облысы Қостанай қаласы мәслихатының 2023 жылғы 10 қаңтардағы № 181 шешімі</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Үкіметінің 2021 жылғы 1 қыркүйектегі № 590 </w:t>
      </w:r>
      <w:r>
        <w:rPr>
          <w:rFonts w:ascii="Times New Roman"/>
          <w:b w:val="false"/>
          <w:i w:val="false"/>
          <w:color w:val="000000"/>
          <w:sz w:val="28"/>
        </w:rPr>
        <w:t>қаулысымен</w:t>
      </w:r>
      <w:r>
        <w:rPr>
          <w:rFonts w:ascii="Times New Roman"/>
          <w:b w:val="false"/>
          <w:i w:val="false"/>
          <w:color w:val="000000"/>
          <w:sz w:val="28"/>
        </w:rPr>
        <w:t xml:space="preserve"> бекітілген Мемлекеттік орган туралы </w:t>
      </w:r>
      <w:r>
        <w:rPr>
          <w:rFonts w:ascii="Times New Roman"/>
          <w:b w:val="false"/>
          <w:i w:val="false"/>
          <w:color w:val="000000"/>
          <w:sz w:val="28"/>
        </w:rPr>
        <w:t>Үлгілік ережеге</w:t>
      </w:r>
      <w:r>
        <w:rPr>
          <w:rFonts w:ascii="Times New Roman"/>
          <w:b w:val="false"/>
          <w:i w:val="false"/>
          <w:color w:val="000000"/>
          <w:sz w:val="28"/>
        </w:rPr>
        <w:t xml:space="preserve">, Қазақстан Республикасы Президентінің 2013 жылғы 3 желтоқсандағы № 704 </w:t>
      </w:r>
      <w:r>
        <w:rPr>
          <w:rFonts w:ascii="Times New Roman"/>
          <w:b w:val="false"/>
          <w:i w:val="false"/>
          <w:color w:val="000000"/>
          <w:sz w:val="28"/>
        </w:rPr>
        <w:t>Жарлығымен</w:t>
      </w:r>
      <w:r>
        <w:rPr>
          <w:rFonts w:ascii="Times New Roman"/>
          <w:b w:val="false"/>
          <w:i w:val="false"/>
          <w:color w:val="000000"/>
          <w:sz w:val="28"/>
        </w:rPr>
        <w:t xml:space="preserve"> бекітілген мәслихаттың үлгілік регламентінің </w:t>
      </w:r>
      <w:r>
        <w:rPr>
          <w:rFonts w:ascii="Times New Roman"/>
          <w:b w:val="false"/>
          <w:i w:val="false"/>
          <w:color w:val="000000"/>
          <w:sz w:val="28"/>
        </w:rPr>
        <w:t>79-тармағына</w:t>
      </w:r>
      <w:r>
        <w:rPr>
          <w:rFonts w:ascii="Times New Roman"/>
          <w:b w:val="false"/>
          <w:i w:val="false"/>
          <w:color w:val="000000"/>
          <w:sz w:val="28"/>
        </w:rPr>
        <w:t xml:space="preserve"> сәйкес Қостанай қалалық мәслихаты ШЕШТІ:</w:t>
      </w:r>
    </w:p>
    <w:bookmarkEnd w:id="0"/>
    <w:bookmarkStart w:name="z5" w:id="1"/>
    <w:p>
      <w:pPr>
        <w:spacing w:after="0"/>
        <w:ind w:left="0"/>
        <w:jc w:val="both"/>
      </w:pPr>
      <w:r>
        <w:rPr>
          <w:rFonts w:ascii="Times New Roman"/>
          <w:b w:val="false"/>
          <w:i w:val="false"/>
          <w:color w:val="000000"/>
          <w:sz w:val="28"/>
        </w:rPr>
        <w:t xml:space="preserve">
      1. "Қостанай қалалық мәслихатының аппараты" мемлекеттік мекемесі туралы қоса беріліп отырған </w:t>
      </w:r>
      <w:r>
        <w:rPr>
          <w:rFonts w:ascii="Times New Roman"/>
          <w:b w:val="false"/>
          <w:i w:val="false"/>
          <w:color w:val="000000"/>
          <w:sz w:val="28"/>
        </w:rPr>
        <w:t>Ереже</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Қостанай қалалық мәслихатының кейбір шешімдерінің күші жойылсын.</w:t>
      </w:r>
    </w:p>
    <w:bookmarkEnd w:id="2"/>
    <w:bookmarkStart w:name="z7" w:id="3"/>
    <w:p>
      <w:pPr>
        <w:spacing w:after="0"/>
        <w:ind w:left="0"/>
        <w:jc w:val="both"/>
      </w:pPr>
      <w:r>
        <w:rPr>
          <w:rFonts w:ascii="Times New Roman"/>
          <w:b w:val="false"/>
          <w:i w:val="false"/>
          <w:color w:val="000000"/>
          <w:sz w:val="28"/>
        </w:rPr>
        <w:t>
      3. Осы шешім қабылданған сәттен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Қостанай қалалық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Сандыбеков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"10"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181 шешімімен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13" w:id="4"/>
    <w:p>
      <w:pPr>
        <w:spacing w:after="0"/>
        <w:ind w:left="0"/>
        <w:jc w:val="left"/>
      </w:pPr>
      <w:r>
        <w:rPr>
          <w:rFonts w:ascii="Times New Roman"/>
          <w:b/>
          <w:i w:val="false"/>
          <w:color w:val="000000"/>
        </w:rPr>
        <w:t xml:space="preserve"> "Қостанай қалалық мәслихатының аппараты" мемлекеттік мекемесі туралы Ереже</w:t>
      </w:r>
    </w:p>
    <w:bookmarkEnd w:id="4"/>
    <w:bookmarkStart w:name="z14" w:id="5"/>
    <w:p>
      <w:pPr>
        <w:spacing w:after="0"/>
        <w:ind w:left="0"/>
        <w:jc w:val="left"/>
      </w:pPr>
      <w:r>
        <w:rPr>
          <w:rFonts w:ascii="Times New Roman"/>
          <w:b/>
          <w:i w:val="false"/>
          <w:color w:val="000000"/>
        </w:rPr>
        <w:t xml:space="preserve"> 1. Жалпы ережелер</w:t>
      </w:r>
    </w:p>
    <w:bookmarkEnd w:id="5"/>
    <w:bookmarkStart w:name="z15" w:id="6"/>
    <w:p>
      <w:pPr>
        <w:spacing w:after="0"/>
        <w:ind w:left="0"/>
        <w:jc w:val="both"/>
      </w:pPr>
      <w:r>
        <w:rPr>
          <w:rFonts w:ascii="Times New Roman"/>
          <w:b w:val="false"/>
          <w:i w:val="false"/>
          <w:color w:val="000000"/>
          <w:sz w:val="28"/>
        </w:rPr>
        <w:t>
      1. "Қостанай қалалық мәслихатының аппараты" мемлекеттік мекемесі (бұдан әрі – мәслихат аппараты) Қостанай қалалық мәслихатын (бұдан әрі - мәслихат) ұйымдастырушылық, құқықтық, материалдық – техникалық және өзге де қамтамасыз етуді жүзеге асыратын Қазақстан Республикасының мемлекеттік органы болып табылады.</w:t>
      </w:r>
    </w:p>
    <w:bookmarkEnd w:id="6"/>
    <w:bookmarkStart w:name="z16" w:id="7"/>
    <w:p>
      <w:pPr>
        <w:spacing w:after="0"/>
        <w:ind w:left="0"/>
        <w:jc w:val="both"/>
      </w:pPr>
      <w:r>
        <w:rPr>
          <w:rFonts w:ascii="Times New Roman"/>
          <w:b w:val="false"/>
          <w:i w:val="false"/>
          <w:color w:val="000000"/>
          <w:sz w:val="28"/>
        </w:rPr>
        <w:t>
      2. Мәслихат аппаратының ведомстволары жоқ.</w:t>
      </w:r>
    </w:p>
    <w:bookmarkEnd w:id="7"/>
    <w:bookmarkStart w:name="z17" w:id="8"/>
    <w:p>
      <w:pPr>
        <w:spacing w:after="0"/>
        <w:ind w:left="0"/>
        <w:jc w:val="both"/>
      </w:pPr>
      <w:r>
        <w:rPr>
          <w:rFonts w:ascii="Times New Roman"/>
          <w:b w:val="false"/>
          <w:i w:val="false"/>
          <w:color w:val="000000"/>
          <w:sz w:val="28"/>
        </w:rPr>
        <w:t xml:space="preserve">
      3. Мәслихат аппараты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p>
    <w:bookmarkEnd w:id="8"/>
    <w:bookmarkStart w:name="z18" w:id="9"/>
    <w:p>
      <w:pPr>
        <w:spacing w:after="0"/>
        <w:ind w:left="0"/>
        <w:jc w:val="both"/>
      </w:pPr>
      <w:r>
        <w:rPr>
          <w:rFonts w:ascii="Times New Roman"/>
          <w:b w:val="false"/>
          <w:i w:val="false"/>
          <w:color w:val="000000"/>
          <w:sz w:val="28"/>
        </w:rPr>
        <w:t>
      4. Мәслихат аппараты мемлекеттік мекеменің ұйымдық-құқықтық нысанындағы заңды тұлға болып табылады, Қазақстан Республикасының Мемлекеттік Елтаңбасы бейнеленген мөрі және өз атауы қазақ және орыс тілдерінде жазылған мөртабандары, белгіленген үлгідегі бланкілері, Қазақстан Республикасының заңнамасына сәйкес қазынашылық органдарында шоттары болады</w:t>
      </w:r>
    </w:p>
    <w:bookmarkEnd w:id="9"/>
    <w:bookmarkStart w:name="z19" w:id="10"/>
    <w:p>
      <w:pPr>
        <w:spacing w:after="0"/>
        <w:ind w:left="0"/>
        <w:jc w:val="both"/>
      </w:pPr>
      <w:r>
        <w:rPr>
          <w:rFonts w:ascii="Times New Roman"/>
          <w:b w:val="false"/>
          <w:i w:val="false"/>
          <w:color w:val="000000"/>
          <w:sz w:val="28"/>
        </w:rPr>
        <w:t>
      5. Мәслихат аппараты азаматтық-құқықтық қатынастарға өз атынан түседі.</w:t>
      </w:r>
    </w:p>
    <w:bookmarkEnd w:id="10"/>
    <w:bookmarkStart w:name="z20" w:id="11"/>
    <w:p>
      <w:pPr>
        <w:spacing w:after="0"/>
        <w:ind w:left="0"/>
        <w:jc w:val="both"/>
      </w:pPr>
      <w:r>
        <w:rPr>
          <w:rFonts w:ascii="Times New Roman"/>
          <w:b w:val="false"/>
          <w:i w:val="false"/>
          <w:color w:val="000000"/>
          <w:sz w:val="28"/>
        </w:rPr>
        <w:t>
      6. Мәслихат аппаратының, егер оған Қазақстан Республикасының заңнамасына сәйкес уәкілеттік берілген болса, мемлекет атынан азаматтық-құқықтық қатынастардың тарапы болуға құқығы бар.</w:t>
      </w:r>
    </w:p>
    <w:bookmarkEnd w:id="11"/>
    <w:bookmarkStart w:name="z21" w:id="12"/>
    <w:p>
      <w:pPr>
        <w:spacing w:after="0"/>
        <w:ind w:left="0"/>
        <w:jc w:val="both"/>
      </w:pPr>
      <w:r>
        <w:rPr>
          <w:rFonts w:ascii="Times New Roman"/>
          <w:b w:val="false"/>
          <w:i w:val="false"/>
          <w:color w:val="000000"/>
          <w:sz w:val="28"/>
        </w:rPr>
        <w:t>
      7. Мәслихат аппараты өз құзыретінің мәселелері бойынша заңнамада белгіленген тәртіппен мәслихат төрағасының өкімдерімен және Қазақстан Республикасының заңнамасында көзделген басқа да актілермен ресімделетін шешімдер қабылдайды.</w:t>
      </w:r>
    </w:p>
    <w:bookmarkEnd w:id="12"/>
    <w:bookmarkStart w:name="z22" w:id="13"/>
    <w:p>
      <w:pPr>
        <w:spacing w:after="0"/>
        <w:ind w:left="0"/>
        <w:jc w:val="both"/>
      </w:pPr>
      <w:r>
        <w:rPr>
          <w:rFonts w:ascii="Times New Roman"/>
          <w:b w:val="false"/>
          <w:i w:val="false"/>
          <w:color w:val="000000"/>
          <w:sz w:val="28"/>
        </w:rPr>
        <w:t>
      8. Мәслихат аппаратының құрылымы мен штат санының лимиті Қазақстан Республикасының заңнамасына сәйкес бекітіледі.</w:t>
      </w:r>
    </w:p>
    <w:bookmarkEnd w:id="13"/>
    <w:bookmarkStart w:name="z23" w:id="14"/>
    <w:p>
      <w:pPr>
        <w:spacing w:after="0"/>
        <w:ind w:left="0"/>
        <w:jc w:val="both"/>
      </w:pPr>
      <w:r>
        <w:rPr>
          <w:rFonts w:ascii="Times New Roman"/>
          <w:b w:val="false"/>
          <w:i w:val="false"/>
          <w:color w:val="000000"/>
          <w:sz w:val="28"/>
        </w:rPr>
        <w:t>
      9. Заңды тұлғаның орналасқан жері: индексі 110000, Қазақстан Республикасы, Қостанай облысы, Қостанай қаласы, Пушкин көшесі, 98.</w:t>
      </w:r>
    </w:p>
    <w:bookmarkEnd w:id="14"/>
    <w:bookmarkStart w:name="z24" w:id="15"/>
    <w:p>
      <w:pPr>
        <w:spacing w:after="0"/>
        <w:ind w:left="0"/>
        <w:jc w:val="both"/>
      </w:pPr>
      <w:r>
        <w:rPr>
          <w:rFonts w:ascii="Times New Roman"/>
          <w:b w:val="false"/>
          <w:i w:val="false"/>
          <w:color w:val="000000"/>
          <w:sz w:val="28"/>
        </w:rPr>
        <w:t xml:space="preserve">
      10. Осы </w:t>
      </w:r>
      <w:r>
        <w:rPr>
          <w:rFonts w:ascii="Times New Roman"/>
          <w:b w:val="false"/>
          <w:i w:val="false"/>
          <w:color w:val="000000"/>
          <w:sz w:val="28"/>
        </w:rPr>
        <w:t>Ереже</w:t>
      </w:r>
      <w:r>
        <w:rPr>
          <w:rFonts w:ascii="Times New Roman"/>
          <w:b w:val="false"/>
          <w:i w:val="false"/>
          <w:color w:val="000000"/>
          <w:sz w:val="28"/>
        </w:rPr>
        <w:t xml:space="preserve"> мәслихат аппаратының құрылтай құжаты болып табылады.</w:t>
      </w:r>
    </w:p>
    <w:bookmarkEnd w:id="15"/>
    <w:bookmarkStart w:name="z25" w:id="16"/>
    <w:p>
      <w:pPr>
        <w:spacing w:after="0"/>
        <w:ind w:left="0"/>
        <w:jc w:val="both"/>
      </w:pPr>
      <w:r>
        <w:rPr>
          <w:rFonts w:ascii="Times New Roman"/>
          <w:b w:val="false"/>
          <w:i w:val="false"/>
          <w:color w:val="000000"/>
          <w:sz w:val="28"/>
        </w:rPr>
        <w:t>
      11. Мәслихат аппаратының қызметін қаржыландыру Қазақстан Республикасының заңнамасына сәйкес жергілікті бюджеттен жүзеге асырылады.</w:t>
      </w:r>
    </w:p>
    <w:bookmarkEnd w:id="16"/>
    <w:bookmarkStart w:name="z26" w:id="17"/>
    <w:p>
      <w:pPr>
        <w:spacing w:after="0"/>
        <w:ind w:left="0"/>
        <w:jc w:val="both"/>
      </w:pPr>
      <w:r>
        <w:rPr>
          <w:rFonts w:ascii="Times New Roman"/>
          <w:b w:val="false"/>
          <w:i w:val="false"/>
          <w:color w:val="000000"/>
          <w:sz w:val="28"/>
        </w:rPr>
        <w:t>
      12. Мәслихат аппаратына кәсіпкерлік субъектілерімен мәслихат аппаратының өкілеттігі болып табылатын міндеттерді орындау тұрғысында шарттық қатынастарға түсуге тыйым салынады.</w:t>
      </w:r>
    </w:p>
    <w:bookmarkEnd w:id="17"/>
    <w:bookmarkStart w:name="z27" w:id="18"/>
    <w:p>
      <w:pPr>
        <w:spacing w:after="0"/>
        <w:ind w:left="0"/>
        <w:jc w:val="both"/>
      </w:pPr>
      <w:r>
        <w:rPr>
          <w:rFonts w:ascii="Times New Roman"/>
          <w:b w:val="false"/>
          <w:i w:val="false"/>
          <w:color w:val="000000"/>
          <w:sz w:val="28"/>
        </w:rPr>
        <w:t>
      Егер мәслихат аппаратына заңнамалық актілермен кірістер әкелетін қызметті жүзеге асыру құқығы берілсе, онда алынған кірістер, егер Қазақстан Республикасының заңнамасында өзгеше белгіленбесе, мемлекеттік бюджетке жіберіледі.</w:t>
      </w:r>
    </w:p>
    <w:bookmarkEnd w:id="18"/>
    <w:bookmarkStart w:name="z28" w:id="19"/>
    <w:p>
      <w:pPr>
        <w:spacing w:after="0"/>
        <w:ind w:left="0"/>
        <w:jc w:val="left"/>
      </w:pPr>
      <w:r>
        <w:rPr>
          <w:rFonts w:ascii="Times New Roman"/>
          <w:b/>
          <w:i w:val="false"/>
          <w:color w:val="000000"/>
        </w:rPr>
        <w:t xml:space="preserve"> 2. Мәслихат аппаратының міндеттері мен өкілеттіктері</w:t>
      </w:r>
    </w:p>
    <w:bookmarkEnd w:id="19"/>
    <w:bookmarkStart w:name="z29" w:id="20"/>
    <w:p>
      <w:pPr>
        <w:spacing w:after="0"/>
        <w:ind w:left="0"/>
        <w:jc w:val="both"/>
      </w:pPr>
      <w:r>
        <w:rPr>
          <w:rFonts w:ascii="Times New Roman"/>
          <w:b w:val="false"/>
          <w:i w:val="false"/>
          <w:color w:val="000000"/>
          <w:sz w:val="28"/>
        </w:rPr>
        <w:t>
      13. Міндеттері: Мәслихаттың, оның органдары мен депутаттарының ақпараттық-талдамалық, құқықтық, ұйымдастырушылық, сессиялық және өзге де қызметін қамтамасыз ету.</w:t>
      </w:r>
    </w:p>
    <w:bookmarkEnd w:id="20"/>
    <w:bookmarkStart w:name="z30" w:id="21"/>
    <w:p>
      <w:pPr>
        <w:spacing w:after="0"/>
        <w:ind w:left="0"/>
        <w:jc w:val="both"/>
      </w:pPr>
      <w:r>
        <w:rPr>
          <w:rFonts w:ascii="Times New Roman"/>
          <w:b w:val="false"/>
          <w:i w:val="false"/>
          <w:color w:val="000000"/>
          <w:sz w:val="28"/>
        </w:rPr>
        <w:t>
      14. Өкілеттіктер:</w:t>
      </w:r>
    </w:p>
    <w:bookmarkEnd w:id="21"/>
    <w:bookmarkStart w:name="z31" w:id="22"/>
    <w:p>
      <w:pPr>
        <w:spacing w:after="0"/>
        <w:ind w:left="0"/>
        <w:jc w:val="both"/>
      </w:pPr>
      <w:r>
        <w:rPr>
          <w:rFonts w:ascii="Times New Roman"/>
          <w:b w:val="false"/>
          <w:i w:val="false"/>
          <w:color w:val="000000"/>
          <w:sz w:val="28"/>
        </w:rPr>
        <w:t>
      1) құқықтар:</w:t>
      </w:r>
    </w:p>
    <w:bookmarkEnd w:id="22"/>
    <w:bookmarkStart w:name="z32" w:id="23"/>
    <w:p>
      <w:pPr>
        <w:spacing w:after="0"/>
        <w:ind w:left="0"/>
        <w:jc w:val="both"/>
      </w:pPr>
      <w:r>
        <w:rPr>
          <w:rFonts w:ascii="Times New Roman"/>
          <w:b w:val="false"/>
          <w:i w:val="false"/>
          <w:color w:val="000000"/>
          <w:sz w:val="28"/>
        </w:rPr>
        <w:t>
      өз құзыреті шегінде заңды және жеке тұлғалармен азаматтық-құқықтық қатынастарға түсуге, шарттар жасасуға және қолданыстағы заңнамаға қайшы келмейтін өзге де қызметті жүзеге асыруға;</w:t>
      </w:r>
    </w:p>
    <w:bookmarkEnd w:id="23"/>
    <w:bookmarkStart w:name="z33" w:id="24"/>
    <w:p>
      <w:pPr>
        <w:spacing w:after="0"/>
        <w:ind w:left="0"/>
        <w:jc w:val="both"/>
      </w:pPr>
      <w:r>
        <w:rPr>
          <w:rFonts w:ascii="Times New Roman"/>
          <w:b w:val="false"/>
          <w:i w:val="false"/>
          <w:color w:val="000000"/>
          <w:sz w:val="28"/>
        </w:rPr>
        <w:t>
      өз құзыреті шегінде мемлекеттік органдардан, лауазымды адамдардан және өзге де ұйымдардан, сондай-ақ лауазымды адамдардан, азаматтардан жүктелген міндеттер мен функцияларды орындау үшін қажетті ақпаратты, мәліметтерді, құжаттарды және өзге де материалдарды сұратуға және алуға;</w:t>
      </w:r>
    </w:p>
    <w:bookmarkEnd w:id="24"/>
    <w:bookmarkStart w:name="z34" w:id="25"/>
    <w:p>
      <w:pPr>
        <w:spacing w:after="0"/>
        <w:ind w:left="0"/>
        <w:jc w:val="both"/>
      </w:pPr>
      <w:r>
        <w:rPr>
          <w:rFonts w:ascii="Times New Roman"/>
          <w:b w:val="false"/>
          <w:i w:val="false"/>
          <w:color w:val="000000"/>
          <w:sz w:val="28"/>
        </w:rPr>
        <w:t>
      мәслихат аппаратының қарауына жатқызылған мәселелер бойынша қызметтік хат алмасуды жүргізу;</w:t>
      </w:r>
    </w:p>
    <w:bookmarkEnd w:id="25"/>
    <w:bookmarkStart w:name="z35" w:id="26"/>
    <w:p>
      <w:pPr>
        <w:spacing w:after="0"/>
        <w:ind w:left="0"/>
        <w:jc w:val="both"/>
      </w:pPr>
      <w:r>
        <w:rPr>
          <w:rFonts w:ascii="Times New Roman"/>
          <w:b w:val="false"/>
          <w:i w:val="false"/>
          <w:color w:val="000000"/>
          <w:sz w:val="28"/>
        </w:rPr>
        <w:t>
      Қазақстан Республикасының заңнамасында көзделген өзге де құқықтардың болуы;</w:t>
      </w:r>
    </w:p>
    <w:bookmarkEnd w:id="26"/>
    <w:bookmarkStart w:name="z36" w:id="27"/>
    <w:p>
      <w:pPr>
        <w:spacing w:after="0"/>
        <w:ind w:left="0"/>
        <w:jc w:val="both"/>
      </w:pPr>
      <w:r>
        <w:rPr>
          <w:rFonts w:ascii="Times New Roman"/>
          <w:b w:val="false"/>
          <w:i w:val="false"/>
          <w:color w:val="000000"/>
          <w:sz w:val="28"/>
        </w:rPr>
        <w:t>
      2) міндеттері:</w:t>
      </w:r>
    </w:p>
    <w:bookmarkEnd w:id="27"/>
    <w:bookmarkStart w:name="z37" w:id="28"/>
    <w:p>
      <w:pPr>
        <w:spacing w:after="0"/>
        <w:ind w:left="0"/>
        <w:jc w:val="both"/>
      </w:pPr>
      <w:r>
        <w:rPr>
          <w:rFonts w:ascii="Times New Roman"/>
          <w:b w:val="false"/>
          <w:i w:val="false"/>
          <w:color w:val="000000"/>
          <w:sz w:val="28"/>
        </w:rPr>
        <w:t>
      өз қызметін жүзеге асыру кезінде Қазақстан Республикасының қолданыстағы заңнамасы талаптарының сақталуын қамтамасыз ету;</w:t>
      </w:r>
    </w:p>
    <w:bookmarkEnd w:id="28"/>
    <w:bookmarkStart w:name="z38" w:id="29"/>
    <w:p>
      <w:pPr>
        <w:spacing w:after="0"/>
        <w:ind w:left="0"/>
        <w:jc w:val="both"/>
      </w:pPr>
      <w:r>
        <w:rPr>
          <w:rFonts w:ascii="Times New Roman"/>
          <w:b w:val="false"/>
          <w:i w:val="false"/>
          <w:color w:val="000000"/>
          <w:sz w:val="28"/>
        </w:rPr>
        <w:t>
      мәслихат депутаттарының қызметіне әдістемелік басшылықты жүзеге асыру;</w:t>
      </w:r>
    </w:p>
    <w:bookmarkEnd w:id="29"/>
    <w:bookmarkStart w:name="z39" w:id="30"/>
    <w:p>
      <w:pPr>
        <w:spacing w:after="0"/>
        <w:ind w:left="0"/>
        <w:jc w:val="both"/>
      </w:pPr>
      <w:r>
        <w:rPr>
          <w:rFonts w:ascii="Times New Roman"/>
          <w:b w:val="false"/>
          <w:i w:val="false"/>
          <w:color w:val="000000"/>
          <w:sz w:val="28"/>
        </w:rPr>
        <w:t>
      аппараттың жұмысын жоспарлау, мәслихат пен оның органдарының отырыстарын, мәслихаттың кеңестерін, семинарларын және басқа да іс-шараларын өткізу, оларды дайындауды ұйымдастыру және өткізу;</w:t>
      </w:r>
    </w:p>
    <w:bookmarkEnd w:id="30"/>
    <w:bookmarkStart w:name="z40" w:id="31"/>
    <w:p>
      <w:pPr>
        <w:spacing w:after="0"/>
        <w:ind w:left="0"/>
        <w:jc w:val="both"/>
      </w:pPr>
      <w:r>
        <w:rPr>
          <w:rFonts w:ascii="Times New Roman"/>
          <w:b w:val="false"/>
          <w:i w:val="false"/>
          <w:color w:val="000000"/>
          <w:sz w:val="28"/>
        </w:rPr>
        <w:t>
      мәслихат пен оның органдарының отырыстарына қатысу;</w:t>
      </w:r>
    </w:p>
    <w:bookmarkEnd w:id="31"/>
    <w:bookmarkStart w:name="z41" w:id="32"/>
    <w:p>
      <w:pPr>
        <w:spacing w:after="0"/>
        <w:ind w:left="0"/>
        <w:jc w:val="both"/>
      </w:pPr>
      <w:r>
        <w:rPr>
          <w:rFonts w:ascii="Times New Roman"/>
          <w:b w:val="false"/>
          <w:i w:val="false"/>
          <w:color w:val="000000"/>
          <w:sz w:val="28"/>
        </w:rPr>
        <w:t>
      депутаттарға өз өкілеттіктерін жүзеге асыруға көмек көрсету;</w:t>
      </w:r>
    </w:p>
    <w:bookmarkEnd w:id="32"/>
    <w:bookmarkStart w:name="z42" w:id="33"/>
    <w:p>
      <w:pPr>
        <w:spacing w:after="0"/>
        <w:ind w:left="0"/>
        <w:jc w:val="both"/>
      </w:pPr>
      <w:r>
        <w:rPr>
          <w:rFonts w:ascii="Times New Roman"/>
          <w:b w:val="false"/>
          <w:i w:val="false"/>
          <w:color w:val="000000"/>
          <w:sz w:val="28"/>
        </w:rPr>
        <w:t>
      Қазақстан Республикасының заңнамасына сәйкес өзге де міндеттерді жүзеге асыру.</w:t>
      </w:r>
    </w:p>
    <w:bookmarkEnd w:id="33"/>
    <w:bookmarkStart w:name="z43" w:id="34"/>
    <w:p>
      <w:pPr>
        <w:spacing w:after="0"/>
        <w:ind w:left="0"/>
        <w:jc w:val="both"/>
      </w:pPr>
      <w:r>
        <w:rPr>
          <w:rFonts w:ascii="Times New Roman"/>
          <w:b w:val="false"/>
          <w:i w:val="false"/>
          <w:color w:val="000000"/>
          <w:sz w:val="28"/>
        </w:rPr>
        <w:t>
      15. Функциялар:</w:t>
      </w:r>
    </w:p>
    <w:bookmarkEnd w:id="34"/>
    <w:bookmarkStart w:name="z44" w:id="35"/>
    <w:p>
      <w:pPr>
        <w:spacing w:after="0"/>
        <w:ind w:left="0"/>
        <w:jc w:val="both"/>
      </w:pPr>
      <w:r>
        <w:rPr>
          <w:rFonts w:ascii="Times New Roman"/>
          <w:b w:val="false"/>
          <w:i w:val="false"/>
          <w:color w:val="000000"/>
          <w:sz w:val="28"/>
        </w:rPr>
        <w:t>
      мәслихат пен оның органдарының қызметін ұйымдастырушылық қамтамасыз ету;</w:t>
      </w:r>
    </w:p>
    <w:bookmarkEnd w:id="35"/>
    <w:bookmarkStart w:name="z45" w:id="36"/>
    <w:p>
      <w:pPr>
        <w:spacing w:after="0"/>
        <w:ind w:left="0"/>
        <w:jc w:val="both"/>
      </w:pPr>
      <w:r>
        <w:rPr>
          <w:rFonts w:ascii="Times New Roman"/>
          <w:b w:val="false"/>
          <w:i w:val="false"/>
          <w:color w:val="000000"/>
          <w:sz w:val="28"/>
        </w:rPr>
        <w:t>
      мәслихат пен оның органдарының қызметін құқықтық қамтамасыз ету;</w:t>
      </w:r>
    </w:p>
    <w:bookmarkEnd w:id="36"/>
    <w:bookmarkStart w:name="z46" w:id="37"/>
    <w:p>
      <w:pPr>
        <w:spacing w:after="0"/>
        <w:ind w:left="0"/>
        <w:jc w:val="both"/>
      </w:pPr>
      <w:r>
        <w:rPr>
          <w:rFonts w:ascii="Times New Roman"/>
          <w:b w:val="false"/>
          <w:i w:val="false"/>
          <w:color w:val="000000"/>
          <w:sz w:val="28"/>
        </w:rPr>
        <w:t>
      мәслихаттың басқа мемлекеттік органдармен және ұйымдармен өзара іс-қимылын қамтамасыз ету;</w:t>
      </w:r>
    </w:p>
    <w:bookmarkEnd w:id="37"/>
    <w:bookmarkStart w:name="z47" w:id="38"/>
    <w:p>
      <w:pPr>
        <w:spacing w:after="0"/>
        <w:ind w:left="0"/>
        <w:jc w:val="both"/>
      </w:pPr>
      <w:r>
        <w:rPr>
          <w:rFonts w:ascii="Times New Roman"/>
          <w:b w:val="false"/>
          <w:i w:val="false"/>
          <w:color w:val="000000"/>
          <w:sz w:val="28"/>
        </w:rPr>
        <w:t>
      мәслихат пен оның органдарының қызметін интернет-ресурста жариялауды қамтамасыз ету;</w:t>
      </w:r>
    </w:p>
    <w:bookmarkEnd w:id="38"/>
    <w:bookmarkStart w:name="z48" w:id="39"/>
    <w:p>
      <w:pPr>
        <w:spacing w:after="0"/>
        <w:ind w:left="0"/>
        <w:jc w:val="both"/>
      </w:pPr>
      <w:r>
        <w:rPr>
          <w:rFonts w:ascii="Times New Roman"/>
          <w:b w:val="false"/>
          <w:i w:val="false"/>
          <w:color w:val="000000"/>
          <w:sz w:val="28"/>
        </w:rPr>
        <w:t>
      мәслихаттың қарауына түскен шешімдердің жобалары бойынша жұмыс;</w:t>
      </w:r>
    </w:p>
    <w:bookmarkEnd w:id="39"/>
    <w:bookmarkStart w:name="z49" w:id="40"/>
    <w:p>
      <w:pPr>
        <w:spacing w:after="0"/>
        <w:ind w:left="0"/>
        <w:jc w:val="both"/>
      </w:pPr>
      <w:r>
        <w:rPr>
          <w:rFonts w:ascii="Times New Roman"/>
          <w:b w:val="false"/>
          <w:i w:val="false"/>
          <w:color w:val="000000"/>
          <w:sz w:val="28"/>
        </w:rPr>
        <w:t>
      мәслихат депутаттарының заңнамада белгіленген құзыреттерді іске асыруына көмек көрсету;</w:t>
      </w:r>
    </w:p>
    <w:bookmarkEnd w:id="40"/>
    <w:bookmarkStart w:name="z50" w:id="41"/>
    <w:p>
      <w:pPr>
        <w:spacing w:after="0"/>
        <w:ind w:left="0"/>
        <w:jc w:val="both"/>
      </w:pPr>
      <w:r>
        <w:rPr>
          <w:rFonts w:ascii="Times New Roman"/>
          <w:b w:val="false"/>
          <w:i w:val="false"/>
          <w:color w:val="000000"/>
          <w:sz w:val="28"/>
        </w:rPr>
        <w:t>
      мәслихат қызметін ақпараттық-талдамалық қамтамасыз ету;</w:t>
      </w:r>
    </w:p>
    <w:bookmarkEnd w:id="41"/>
    <w:bookmarkStart w:name="z51" w:id="42"/>
    <w:p>
      <w:pPr>
        <w:spacing w:after="0"/>
        <w:ind w:left="0"/>
        <w:jc w:val="both"/>
      </w:pPr>
      <w:r>
        <w:rPr>
          <w:rFonts w:ascii="Times New Roman"/>
          <w:b w:val="false"/>
          <w:i w:val="false"/>
          <w:color w:val="000000"/>
          <w:sz w:val="28"/>
        </w:rPr>
        <w:t>
      мәслихат қызметін ақпараттық-коммуникативтік қамтамасыз ету;</w:t>
      </w:r>
    </w:p>
    <w:bookmarkEnd w:id="42"/>
    <w:bookmarkStart w:name="z52" w:id="43"/>
    <w:p>
      <w:pPr>
        <w:spacing w:after="0"/>
        <w:ind w:left="0"/>
        <w:jc w:val="both"/>
      </w:pPr>
      <w:r>
        <w:rPr>
          <w:rFonts w:ascii="Times New Roman"/>
          <w:b w:val="false"/>
          <w:i w:val="false"/>
          <w:color w:val="000000"/>
          <w:sz w:val="28"/>
        </w:rPr>
        <w:t>
      мәслихат қызметін құжаттамалық қамтамасыз ету;</w:t>
      </w:r>
    </w:p>
    <w:bookmarkEnd w:id="43"/>
    <w:bookmarkStart w:name="z53" w:id="44"/>
    <w:p>
      <w:pPr>
        <w:spacing w:after="0"/>
        <w:ind w:left="0"/>
        <w:jc w:val="both"/>
      </w:pPr>
      <w:r>
        <w:rPr>
          <w:rFonts w:ascii="Times New Roman"/>
          <w:b w:val="false"/>
          <w:i w:val="false"/>
          <w:color w:val="000000"/>
          <w:sz w:val="28"/>
        </w:rPr>
        <w:t>
      мәслихаттың кадр мәселелерін шешуді қамтамасыз ету;</w:t>
      </w:r>
    </w:p>
    <w:bookmarkEnd w:id="44"/>
    <w:bookmarkStart w:name="z54" w:id="45"/>
    <w:p>
      <w:pPr>
        <w:spacing w:after="0"/>
        <w:ind w:left="0"/>
        <w:jc w:val="both"/>
      </w:pPr>
      <w:r>
        <w:rPr>
          <w:rFonts w:ascii="Times New Roman"/>
          <w:b w:val="false"/>
          <w:i w:val="false"/>
          <w:color w:val="000000"/>
          <w:sz w:val="28"/>
        </w:rPr>
        <w:t>
      мәслихат қызметін материалдық-техникалық қамтамасыз ету;</w:t>
      </w:r>
    </w:p>
    <w:bookmarkEnd w:id="45"/>
    <w:bookmarkStart w:name="z55" w:id="46"/>
    <w:p>
      <w:pPr>
        <w:spacing w:after="0"/>
        <w:ind w:left="0"/>
        <w:jc w:val="both"/>
      </w:pPr>
      <w:r>
        <w:rPr>
          <w:rFonts w:ascii="Times New Roman"/>
          <w:b w:val="false"/>
          <w:i w:val="false"/>
          <w:color w:val="000000"/>
          <w:sz w:val="28"/>
        </w:rPr>
        <w:t>
      Қазақстан Республикасының заңнамасында ұсынылған өкілеттіктер шегінде мәслихат пен оның органдарының мемлекеттік органдармен, бұқаралық ақпарат құралдарымен, қоғамдық ұйымдармен және азаматтармен өзара іс-қимылын жүзеге асырады;</w:t>
      </w:r>
    </w:p>
    <w:bookmarkEnd w:id="46"/>
    <w:bookmarkStart w:name="z56" w:id="47"/>
    <w:p>
      <w:pPr>
        <w:spacing w:after="0"/>
        <w:ind w:left="0"/>
        <w:jc w:val="both"/>
      </w:pPr>
      <w:r>
        <w:rPr>
          <w:rFonts w:ascii="Times New Roman"/>
          <w:b w:val="false"/>
          <w:i w:val="false"/>
          <w:color w:val="000000"/>
          <w:sz w:val="28"/>
        </w:rPr>
        <w:t>
      мәслихат пен оның органдарының қызметін бұқаралық ақпарат құралдарында жариялауды қамтамасыз ету жөніндегі жұмысты ұйымдастырады;</w:t>
      </w:r>
    </w:p>
    <w:bookmarkEnd w:id="47"/>
    <w:bookmarkStart w:name="z57" w:id="48"/>
    <w:p>
      <w:pPr>
        <w:spacing w:after="0"/>
        <w:ind w:left="0"/>
        <w:jc w:val="both"/>
      </w:pPr>
      <w:r>
        <w:rPr>
          <w:rFonts w:ascii="Times New Roman"/>
          <w:b w:val="false"/>
          <w:i w:val="false"/>
          <w:color w:val="000000"/>
          <w:sz w:val="28"/>
        </w:rPr>
        <w:t>
      депутаттардың, мәслихаттың тұрақты, уақытша және өзге де комиссияларының ұсыныстары негізінде мәслихат жұмысының перспективалық жоспарларын жасайды, оның қызметі туралы есептер дайындайды;</w:t>
      </w:r>
    </w:p>
    <w:bookmarkEnd w:id="48"/>
    <w:bookmarkStart w:name="z58" w:id="49"/>
    <w:p>
      <w:pPr>
        <w:spacing w:after="0"/>
        <w:ind w:left="0"/>
        <w:jc w:val="both"/>
      </w:pPr>
      <w:r>
        <w:rPr>
          <w:rFonts w:ascii="Times New Roman"/>
          <w:b w:val="false"/>
          <w:i w:val="false"/>
          <w:color w:val="000000"/>
          <w:sz w:val="28"/>
        </w:rPr>
        <w:t>
      мәслихат депутаттарының қызметін құқықтық қамтамасыз ету;</w:t>
      </w:r>
    </w:p>
    <w:bookmarkEnd w:id="49"/>
    <w:bookmarkStart w:name="z59" w:id="50"/>
    <w:p>
      <w:pPr>
        <w:spacing w:after="0"/>
        <w:ind w:left="0"/>
        <w:jc w:val="both"/>
      </w:pPr>
      <w:r>
        <w:rPr>
          <w:rFonts w:ascii="Times New Roman"/>
          <w:b w:val="false"/>
          <w:i w:val="false"/>
          <w:color w:val="000000"/>
          <w:sz w:val="28"/>
        </w:rPr>
        <w:t>
      сессияларда қаралатын мәселелерді мәслихаттың тұрақты, уақытша және өзге де комиссияларының отырыстарында алдын ала талқылауды ұйымдастырады, депутаттарға шешімдер мен қорытындылардың жобаларын сапалы дайындау мәселелерінде көмек көрсетеді, мәслихат және оның органдары сессияларының хаттамаларын жүргізеді;</w:t>
      </w:r>
    </w:p>
    <w:bookmarkEnd w:id="50"/>
    <w:bookmarkStart w:name="z60" w:id="51"/>
    <w:p>
      <w:pPr>
        <w:spacing w:after="0"/>
        <w:ind w:left="0"/>
        <w:jc w:val="both"/>
      </w:pPr>
      <w:r>
        <w:rPr>
          <w:rFonts w:ascii="Times New Roman"/>
          <w:b w:val="false"/>
          <w:i w:val="false"/>
          <w:color w:val="000000"/>
          <w:sz w:val="28"/>
        </w:rPr>
        <w:t>
      мәслихат актілерін әзірлеуге қатысады, сондай-ақ Қазақстан Республикасының қолданыстағы заңнамасында көзделген жағдайларда оларды әділет органдарына мемлекеттік тіркеуге жібереді;</w:t>
      </w:r>
    </w:p>
    <w:bookmarkEnd w:id="51"/>
    <w:bookmarkStart w:name="z61" w:id="52"/>
    <w:p>
      <w:pPr>
        <w:spacing w:after="0"/>
        <w:ind w:left="0"/>
        <w:jc w:val="both"/>
      </w:pPr>
      <w:r>
        <w:rPr>
          <w:rFonts w:ascii="Times New Roman"/>
          <w:b w:val="false"/>
          <w:i w:val="false"/>
          <w:color w:val="000000"/>
          <w:sz w:val="28"/>
        </w:rPr>
        <w:t>
      мәслихат пен оның органдарының отырыстарында депутаттар айтқан сын ескертпелер мен ұсыныстарды орындау жөніндегі іс-шараларды әзірлеуді ұйымдастырады, тұрақты комиссиялармен бірлесіп олардың орындалу барысын бақылауды жүзеге асырады;</w:t>
      </w:r>
    </w:p>
    <w:bookmarkEnd w:id="52"/>
    <w:bookmarkStart w:name="z62" w:id="53"/>
    <w:p>
      <w:pPr>
        <w:spacing w:after="0"/>
        <w:ind w:left="0"/>
        <w:jc w:val="both"/>
      </w:pPr>
      <w:r>
        <w:rPr>
          <w:rFonts w:ascii="Times New Roman"/>
          <w:b w:val="false"/>
          <w:i w:val="false"/>
          <w:color w:val="000000"/>
          <w:sz w:val="28"/>
        </w:rPr>
        <w:t>
      әкімшілік-аумақтық құрылым мәселелері бойынша материалдар дайындауға қатысады, депутаттарды оқытуды жүзеге асырады, барлық деңгейдегі мәслихаттардың озық жұмыс тәжірибесін жинақтайды және практикаға енгізеді;</w:t>
      </w:r>
    </w:p>
    <w:bookmarkEnd w:id="53"/>
    <w:bookmarkStart w:name="z63" w:id="54"/>
    <w:p>
      <w:pPr>
        <w:spacing w:after="0"/>
        <w:ind w:left="0"/>
        <w:jc w:val="both"/>
      </w:pPr>
      <w:r>
        <w:rPr>
          <w:rFonts w:ascii="Times New Roman"/>
          <w:b w:val="false"/>
          <w:i w:val="false"/>
          <w:color w:val="000000"/>
          <w:sz w:val="28"/>
        </w:rPr>
        <w:t>
      өз құзыреті шегінде мәслихат регламентінің сақталуын қамтамасыз етеді;</w:t>
      </w:r>
    </w:p>
    <w:bookmarkEnd w:id="54"/>
    <w:bookmarkStart w:name="z64" w:id="55"/>
    <w:p>
      <w:pPr>
        <w:spacing w:after="0"/>
        <w:ind w:left="0"/>
        <w:jc w:val="both"/>
      </w:pPr>
      <w:r>
        <w:rPr>
          <w:rFonts w:ascii="Times New Roman"/>
          <w:b w:val="false"/>
          <w:i w:val="false"/>
          <w:color w:val="000000"/>
          <w:sz w:val="28"/>
        </w:rPr>
        <w:t>
      жеке және заңды тұлғалардың өтініштерін Қазақстан Республикасының заңнамасында берілген өкілеттіктер шегінде қарайды;</w:t>
      </w:r>
    </w:p>
    <w:bookmarkEnd w:id="55"/>
    <w:bookmarkStart w:name="z65" w:id="56"/>
    <w:p>
      <w:pPr>
        <w:spacing w:after="0"/>
        <w:ind w:left="0"/>
        <w:jc w:val="both"/>
      </w:pPr>
      <w:r>
        <w:rPr>
          <w:rFonts w:ascii="Times New Roman"/>
          <w:b w:val="false"/>
          <w:i w:val="false"/>
          <w:color w:val="000000"/>
          <w:sz w:val="28"/>
        </w:rPr>
        <w:t>
      Қазақстан Республикасының заңнамасында көзделген өзге де функцияларды жүзеге асырады.</w:t>
      </w:r>
    </w:p>
    <w:bookmarkEnd w:id="56"/>
    <w:bookmarkStart w:name="z66" w:id="57"/>
    <w:p>
      <w:pPr>
        <w:spacing w:after="0"/>
        <w:ind w:left="0"/>
        <w:jc w:val="left"/>
      </w:pPr>
      <w:r>
        <w:rPr>
          <w:rFonts w:ascii="Times New Roman"/>
          <w:b/>
          <w:i w:val="false"/>
          <w:color w:val="000000"/>
        </w:rPr>
        <w:t xml:space="preserve"> 3. Мәслихат төрағасының, мәслихат аппараты басшысының мәртебесі, өкілеттіктері</w:t>
      </w:r>
    </w:p>
    <w:bookmarkEnd w:id="57"/>
    <w:bookmarkStart w:name="z67" w:id="58"/>
    <w:p>
      <w:pPr>
        <w:spacing w:after="0"/>
        <w:ind w:left="0"/>
        <w:jc w:val="both"/>
      </w:pPr>
      <w:r>
        <w:rPr>
          <w:rFonts w:ascii="Times New Roman"/>
          <w:b w:val="false"/>
          <w:i w:val="false"/>
          <w:color w:val="000000"/>
          <w:sz w:val="28"/>
        </w:rPr>
        <w:t>
      16. Мәслихат аппаратына басшылықты мәслихат аппаратына жүктелген міндеттердің орындалуына және оның өз өкілеттіктерін жүзеге асыруына дербес жауапты болатын мәслихат төрағасы жүзеге асырады.</w:t>
      </w:r>
    </w:p>
    <w:bookmarkEnd w:id="58"/>
    <w:bookmarkStart w:name="z68" w:id="59"/>
    <w:p>
      <w:pPr>
        <w:spacing w:after="0"/>
        <w:ind w:left="0"/>
        <w:jc w:val="both"/>
      </w:pPr>
      <w:r>
        <w:rPr>
          <w:rFonts w:ascii="Times New Roman"/>
          <w:b w:val="false"/>
          <w:i w:val="false"/>
          <w:color w:val="000000"/>
          <w:sz w:val="28"/>
        </w:rPr>
        <w:t>
      17. Мәслихат төрағасын депутаттар арасынан депутаттардың жалпы санының көпшілік даусымен ашық немесе жасырын дауыс беру арқылы сайлайды және мәслихат сессияда қызметінен босатады.</w:t>
      </w:r>
    </w:p>
    <w:bookmarkEnd w:id="59"/>
    <w:bookmarkStart w:name="z69" w:id="60"/>
    <w:p>
      <w:pPr>
        <w:spacing w:after="0"/>
        <w:ind w:left="0"/>
        <w:jc w:val="both"/>
      </w:pPr>
      <w:r>
        <w:rPr>
          <w:rFonts w:ascii="Times New Roman"/>
          <w:b w:val="false"/>
          <w:i w:val="false"/>
          <w:color w:val="000000"/>
          <w:sz w:val="28"/>
        </w:rPr>
        <w:t>
      18. Мәслихат төрағасының орынбасарлары жоқ.</w:t>
      </w:r>
    </w:p>
    <w:bookmarkEnd w:id="60"/>
    <w:bookmarkStart w:name="z70" w:id="61"/>
    <w:p>
      <w:pPr>
        <w:spacing w:after="0"/>
        <w:ind w:left="0"/>
        <w:jc w:val="both"/>
      </w:pPr>
      <w:r>
        <w:rPr>
          <w:rFonts w:ascii="Times New Roman"/>
          <w:b w:val="false"/>
          <w:i w:val="false"/>
          <w:color w:val="000000"/>
          <w:sz w:val="28"/>
        </w:rPr>
        <w:t>
      19. Мәслихат төрағасының өкілеттіктері:</w:t>
      </w:r>
    </w:p>
    <w:bookmarkEnd w:id="61"/>
    <w:bookmarkStart w:name="z71" w:id="62"/>
    <w:p>
      <w:pPr>
        <w:spacing w:after="0"/>
        <w:ind w:left="0"/>
        <w:jc w:val="both"/>
      </w:pPr>
      <w:r>
        <w:rPr>
          <w:rFonts w:ascii="Times New Roman"/>
          <w:b w:val="false"/>
          <w:i w:val="false"/>
          <w:color w:val="000000"/>
          <w:sz w:val="28"/>
        </w:rPr>
        <w:t>
      мәслихат сессиясын және оның қарауына енгізілетін мәселелерді дайындауды ұйымдастырады, сессияның күн тәртібін қалыптастырады, хаттама жасауды қамтамасыз етеді, мәслихат сессиясында қабылданған немесе бекітілген шешімдерге, өзге де құжаттарға қол қояды;</w:t>
      </w:r>
    </w:p>
    <w:bookmarkEnd w:id="62"/>
    <w:bookmarkStart w:name="z72" w:id="63"/>
    <w:p>
      <w:pPr>
        <w:spacing w:after="0"/>
        <w:ind w:left="0"/>
        <w:jc w:val="both"/>
      </w:pPr>
      <w:r>
        <w:rPr>
          <w:rFonts w:ascii="Times New Roman"/>
          <w:b w:val="false"/>
          <w:i w:val="false"/>
          <w:color w:val="000000"/>
          <w:sz w:val="28"/>
        </w:rPr>
        <w:t>
      мәслихат сессиясын шақыру туралы шешім қабылдайды;</w:t>
      </w:r>
    </w:p>
    <w:bookmarkEnd w:id="63"/>
    <w:bookmarkStart w:name="z73" w:id="64"/>
    <w:p>
      <w:pPr>
        <w:spacing w:after="0"/>
        <w:ind w:left="0"/>
        <w:jc w:val="both"/>
      </w:pPr>
      <w:r>
        <w:rPr>
          <w:rFonts w:ascii="Times New Roman"/>
          <w:b w:val="false"/>
          <w:i w:val="false"/>
          <w:color w:val="000000"/>
          <w:sz w:val="28"/>
        </w:rPr>
        <w:t>
      мәслихат сессиясының отырыстарын жүргізеді, мәслихат регламентінің сақталуын қамтамасыз етеді;</w:t>
      </w:r>
    </w:p>
    <w:bookmarkEnd w:id="64"/>
    <w:bookmarkStart w:name="z74" w:id="65"/>
    <w:p>
      <w:pPr>
        <w:spacing w:after="0"/>
        <w:ind w:left="0"/>
        <w:jc w:val="both"/>
      </w:pPr>
      <w:r>
        <w:rPr>
          <w:rFonts w:ascii="Times New Roman"/>
          <w:b w:val="false"/>
          <w:i w:val="false"/>
          <w:color w:val="000000"/>
          <w:sz w:val="28"/>
        </w:rPr>
        <w:t>
      мәслихат депутаттарының өз өкілеттіктерін жүзеге асыруына жәрдемдеседі, оларды қажетті ақпаратпен қамтамасыз етеді, депутаттарды мәслихат сессияларына, оның тұрақты комиссиялары мен өзге де органдарының жұмысына қатысу үшін қызметтік міндеттерін орындаудан босатуға байланысты мәселелерді қарайды;</w:t>
      </w:r>
    </w:p>
    <w:bookmarkEnd w:id="65"/>
    <w:bookmarkStart w:name="z75" w:id="66"/>
    <w:p>
      <w:pPr>
        <w:spacing w:after="0"/>
        <w:ind w:left="0"/>
        <w:jc w:val="both"/>
      </w:pPr>
      <w:r>
        <w:rPr>
          <w:rFonts w:ascii="Times New Roman"/>
          <w:b w:val="false"/>
          <w:i w:val="false"/>
          <w:color w:val="000000"/>
          <w:sz w:val="28"/>
        </w:rPr>
        <w:t>
      депутаттардың сауалдары мен депутаттық өтініштердің қаралуын бақылайды;</w:t>
      </w:r>
    </w:p>
    <w:bookmarkEnd w:id="66"/>
    <w:bookmarkStart w:name="z76" w:id="67"/>
    <w:p>
      <w:pPr>
        <w:spacing w:after="0"/>
        <w:ind w:left="0"/>
        <w:jc w:val="both"/>
      </w:pPr>
      <w:r>
        <w:rPr>
          <w:rFonts w:ascii="Times New Roman"/>
          <w:b w:val="false"/>
          <w:i w:val="false"/>
          <w:color w:val="000000"/>
          <w:sz w:val="28"/>
        </w:rPr>
        <w:t>
      мәслихат аппаратының қызметіне басшылық жасайды, оның қызметшілерін қызметке тағайындайды және қызметтен босатады;</w:t>
      </w:r>
    </w:p>
    <w:bookmarkEnd w:id="67"/>
    <w:bookmarkStart w:name="z77" w:id="68"/>
    <w:p>
      <w:pPr>
        <w:spacing w:after="0"/>
        <w:ind w:left="0"/>
        <w:jc w:val="both"/>
      </w:pPr>
      <w:r>
        <w:rPr>
          <w:rFonts w:ascii="Times New Roman"/>
          <w:b w:val="false"/>
          <w:i w:val="false"/>
          <w:color w:val="000000"/>
          <w:sz w:val="28"/>
        </w:rPr>
        <w:t>
      мәслихаттың өзге де жергілікті өзін-өзі басқару органдарымен өзара іс-қимылын ұйымдастырады;</w:t>
      </w:r>
    </w:p>
    <w:bookmarkEnd w:id="68"/>
    <w:bookmarkStart w:name="z78" w:id="69"/>
    <w:p>
      <w:pPr>
        <w:spacing w:after="0"/>
        <w:ind w:left="0"/>
        <w:jc w:val="both"/>
      </w:pPr>
      <w:r>
        <w:rPr>
          <w:rFonts w:ascii="Times New Roman"/>
          <w:b w:val="false"/>
          <w:i w:val="false"/>
          <w:color w:val="000000"/>
          <w:sz w:val="28"/>
        </w:rPr>
        <w:t>
      өз құзыретіндегі мәселелер бойынша өкімдер шығарады;</w:t>
      </w:r>
    </w:p>
    <w:bookmarkEnd w:id="69"/>
    <w:bookmarkStart w:name="z79" w:id="70"/>
    <w:p>
      <w:pPr>
        <w:spacing w:after="0"/>
        <w:ind w:left="0"/>
        <w:jc w:val="both"/>
      </w:pPr>
      <w:r>
        <w:rPr>
          <w:rFonts w:ascii="Times New Roman"/>
          <w:b w:val="false"/>
          <w:i w:val="false"/>
          <w:color w:val="000000"/>
          <w:sz w:val="28"/>
        </w:rPr>
        <w:t>
      мәслихаттың тұрақты комиссиялары мен өзге де органдарының және депутаттық топтардың қызметін үйлестіреді;</w:t>
      </w:r>
    </w:p>
    <w:bookmarkEnd w:id="70"/>
    <w:bookmarkStart w:name="z80" w:id="71"/>
    <w:p>
      <w:pPr>
        <w:spacing w:after="0"/>
        <w:ind w:left="0"/>
        <w:jc w:val="both"/>
      </w:pPr>
      <w:r>
        <w:rPr>
          <w:rFonts w:ascii="Times New Roman"/>
          <w:b w:val="false"/>
          <w:i w:val="false"/>
          <w:color w:val="000000"/>
          <w:sz w:val="28"/>
        </w:rPr>
        <w:t>
      мемлекеттік органдармен, ұйымдармен, жергілікті өзін-өзі басқару органдарымен және қоғамдық бірлестіктермен қатынастарда мәслихат атынан өкілдік етеді;</w:t>
      </w:r>
    </w:p>
    <w:bookmarkEnd w:id="71"/>
    <w:bookmarkStart w:name="z81" w:id="72"/>
    <w:p>
      <w:pPr>
        <w:spacing w:after="0"/>
        <w:ind w:left="0"/>
        <w:jc w:val="both"/>
      </w:pPr>
      <w:r>
        <w:rPr>
          <w:rFonts w:ascii="Times New Roman"/>
          <w:b w:val="false"/>
          <w:i w:val="false"/>
          <w:color w:val="000000"/>
          <w:sz w:val="28"/>
        </w:rPr>
        <w:t>
      Қазақстан Республикасының заңнамасында, регламентте және мәслихат шешімінде көзделген өзге де өкілеттіктерді орындайды.</w:t>
      </w:r>
    </w:p>
    <w:bookmarkEnd w:id="72"/>
    <w:bookmarkStart w:name="z82" w:id="73"/>
    <w:p>
      <w:pPr>
        <w:spacing w:after="0"/>
        <w:ind w:left="0"/>
        <w:jc w:val="both"/>
      </w:pPr>
      <w:r>
        <w:rPr>
          <w:rFonts w:ascii="Times New Roman"/>
          <w:b w:val="false"/>
          <w:i w:val="false"/>
          <w:color w:val="000000"/>
          <w:sz w:val="28"/>
        </w:rPr>
        <w:t>
      Мәслихат төрағасы болмаған кезеңде оның өкілеттіктерін орындауды мәслихаттың тұрақты комиссияларының бірінің төрағасы немесе мәслихат депутаты уақытша жүзеге асырады.</w:t>
      </w:r>
    </w:p>
    <w:bookmarkEnd w:id="73"/>
    <w:bookmarkStart w:name="z83" w:id="74"/>
    <w:p>
      <w:pPr>
        <w:spacing w:after="0"/>
        <w:ind w:left="0"/>
        <w:jc w:val="both"/>
      </w:pPr>
      <w:r>
        <w:rPr>
          <w:rFonts w:ascii="Times New Roman"/>
          <w:b w:val="false"/>
          <w:i w:val="false"/>
          <w:color w:val="000000"/>
          <w:sz w:val="28"/>
        </w:rPr>
        <w:t>
      20. Мәслихат аппаратын Қазақстан Республикасының қолданыстағы заңнамасына сәйкес қызметке тағайындалатын және қызметтен босатылатын аппарат басшысы басқарады.</w:t>
      </w:r>
    </w:p>
    <w:bookmarkEnd w:id="74"/>
    <w:bookmarkStart w:name="z84" w:id="75"/>
    <w:p>
      <w:pPr>
        <w:spacing w:after="0"/>
        <w:ind w:left="0"/>
        <w:jc w:val="left"/>
      </w:pPr>
      <w:r>
        <w:rPr>
          <w:rFonts w:ascii="Times New Roman"/>
          <w:b/>
          <w:i w:val="false"/>
          <w:color w:val="000000"/>
        </w:rPr>
        <w:t xml:space="preserve"> 4. Мәслихат аппаратының мүлкі</w:t>
      </w:r>
    </w:p>
    <w:bookmarkEnd w:id="75"/>
    <w:bookmarkStart w:name="z85" w:id="76"/>
    <w:p>
      <w:pPr>
        <w:spacing w:after="0"/>
        <w:ind w:left="0"/>
        <w:jc w:val="both"/>
      </w:pPr>
      <w:r>
        <w:rPr>
          <w:rFonts w:ascii="Times New Roman"/>
          <w:b w:val="false"/>
          <w:i w:val="false"/>
          <w:color w:val="000000"/>
          <w:sz w:val="28"/>
        </w:rPr>
        <w:t>
      21. Мәслихат аппаратының заңнамада көзделген жағдайларда жедел басқару құқығында оқшауланған мүлкі болуы мүмкін.</w:t>
      </w:r>
    </w:p>
    <w:bookmarkEnd w:id="76"/>
    <w:bookmarkStart w:name="z86" w:id="77"/>
    <w:p>
      <w:pPr>
        <w:spacing w:after="0"/>
        <w:ind w:left="0"/>
        <w:jc w:val="both"/>
      </w:pPr>
      <w:r>
        <w:rPr>
          <w:rFonts w:ascii="Times New Roman"/>
          <w:b w:val="false"/>
          <w:i w:val="false"/>
          <w:color w:val="000000"/>
          <w:sz w:val="28"/>
        </w:rPr>
        <w:t>
      Мәслихат аппаратының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77"/>
    <w:bookmarkStart w:name="z87" w:id="78"/>
    <w:p>
      <w:pPr>
        <w:spacing w:after="0"/>
        <w:ind w:left="0"/>
        <w:jc w:val="both"/>
      </w:pPr>
      <w:r>
        <w:rPr>
          <w:rFonts w:ascii="Times New Roman"/>
          <w:b w:val="false"/>
          <w:i w:val="false"/>
          <w:color w:val="000000"/>
          <w:sz w:val="28"/>
        </w:rPr>
        <w:t>
      22. Мәслихат аппаратына бекітілген мүлік коммуналдық меншікке жатады.</w:t>
      </w:r>
    </w:p>
    <w:bookmarkEnd w:id="78"/>
    <w:bookmarkStart w:name="z88" w:id="79"/>
    <w:p>
      <w:pPr>
        <w:spacing w:after="0"/>
        <w:ind w:left="0"/>
        <w:jc w:val="both"/>
      </w:pPr>
      <w:r>
        <w:rPr>
          <w:rFonts w:ascii="Times New Roman"/>
          <w:b w:val="false"/>
          <w:i w:val="false"/>
          <w:color w:val="000000"/>
          <w:sz w:val="28"/>
        </w:rPr>
        <w:t>
      23. Егер заңнамада өзгеше белгіленбесе, мәслихат аппаратының өзіне бекітілген мүлікті және оған қаржыландыру жоспары бойынша берілген қаражат есебінен сатып алынған мүлікті дербес иеліктен шығаруға немесе оған өзге тәсілмен билік етуге құқығы жоқ.</w:t>
      </w:r>
    </w:p>
    <w:bookmarkEnd w:id="79"/>
    <w:bookmarkStart w:name="z89" w:id="80"/>
    <w:p>
      <w:pPr>
        <w:spacing w:after="0"/>
        <w:ind w:left="0"/>
        <w:jc w:val="left"/>
      </w:pPr>
      <w:r>
        <w:rPr>
          <w:rFonts w:ascii="Times New Roman"/>
          <w:b/>
          <w:i w:val="false"/>
          <w:color w:val="000000"/>
        </w:rPr>
        <w:t xml:space="preserve"> 5. Мәслихат аппаратын қайта ұйымдастыру және тарату</w:t>
      </w:r>
    </w:p>
    <w:bookmarkEnd w:id="80"/>
    <w:bookmarkStart w:name="z90" w:id="81"/>
    <w:p>
      <w:pPr>
        <w:spacing w:after="0"/>
        <w:ind w:left="0"/>
        <w:jc w:val="both"/>
      </w:pPr>
      <w:r>
        <w:rPr>
          <w:rFonts w:ascii="Times New Roman"/>
          <w:b w:val="false"/>
          <w:i w:val="false"/>
          <w:color w:val="000000"/>
          <w:sz w:val="28"/>
        </w:rPr>
        <w:t>
      24. Мәслихат аппаратын қайта ұйымдастыру және тарату Қазақстан Республикасының заңнамасына сәйкес жүзеге асырылады.</w:t>
      </w:r>
    </w:p>
    <w:bookmarkEnd w:id="8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"10"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181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95" w:id="82"/>
    <w:p>
      <w:pPr>
        <w:spacing w:after="0"/>
        <w:ind w:left="0"/>
        <w:jc w:val="left"/>
      </w:pPr>
      <w:r>
        <w:rPr>
          <w:rFonts w:ascii="Times New Roman"/>
          <w:b/>
          <w:i w:val="false"/>
          <w:color w:val="000000"/>
        </w:rPr>
        <w:t xml:space="preserve"> Қостанай қалалық мәслихатының жойылуға жататын шешімдерінің тізбесі</w:t>
      </w:r>
    </w:p>
    <w:bookmarkEnd w:id="82"/>
    <w:bookmarkStart w:name="z96" w:id="83"/>
    <w:p>
      <w:pPr>
        <w:spacing w:after="0"/>
        <w:ind w:left="0"/>
        <w:jc w:val="both"/>
      </w:pPr>
      <w:r>
        <w:rPr>
          <w:rFonts w:ascii="Times New Roman"/>
          <w:b w:val="false"/>
          <w:i w:val="false"/>
          <w:color w:val="000000"/>
          <w:sz w:val="28"/>
        </w:rPr>
        <w:t>
      1. "Қостанай қалалық мәслихатының аппараты" мемлекеттік мекемесі туралы ережені бекіту туралы" мәслихаттың 2016 жылғы 6 қазандағы № 78 шешімі.</w:t>
      </w:r>
    </w:p>
    <w:bookmarkEnd w:id="83"/>
    <w:bookmarkStart w:name="z97" w:id="84"/>
    <w:p>
      <w:pPr>
        <w:spacing w:after="0"/>
        <w:ind w:left="0"/>
        <w:jc w:val="both"/>
      </w:pPr>
      <w:r>
        <w:rPr>
          <w:rFonts w:ascii="Times New Roman"/>
          <w:b w:val="false"/>
          <w:i w:val="false"/>
          <w:color w:val="000000"/>
          <w:sz w:val="28"/>
        </w:rPr>
        <w:t>
      2. "Қостанай қалалық мәслихатының аппараты" мемлекеттік мекемесі туралы ережені бекіту туралы" мәслихаттың 2016 жылғы 06 қазандағы № 78 шешіміне толықтыру енгізу туралы" мәслихаттың 2017 жылғы 31 наурыздағы № 125 шешімі.</w:t>
      </w:r>
    </w:p>
    <w:bookmarkEnd w:id="84"/>
    <w:bookmarkStart w:name="z98" w:id="85"/>
    <w:p>
      <w:pPr>
        <w:spacing w:after="0"/>
        <w:ind w:left="0"/>
        <w:jc w:val="both"/>
      </w:pPr>
      <w:r>
        <w:rPr>
          <w:rFonts w:ascii="Times New Roman"/>
          <w:b w:val="false"/>
          <w:i w:val="false"/>
          <w:color w:val="000000"/>
          <w:sz w:val="28"/>
        </w:rPr>
        <w:t>
      3. "Қостанай қалалық мәслихатының аппараты" мемлекеттік мекемесі туралы ережені бекіту туралы" мәслихаттың 2016 жылғы 06 қазандағы № 78 шешіміне өзгерістер мен толықтыру енгізу туралы" мәслихаттың 2021 жылғы 27 шілдедегі № 45 шешімі.</w:t>
      </w:r>
    </w:p>
    <w:bookmarkEnd w:id="8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