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e2c7" w14:textId="b7ae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9 шілдедегі № 75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 енгізу туралы</w:t>
      </w:r>
    </w:p>
    <w:p>
      <w:pPr>
        <w:spacing w:after="0"/>
        <w:ind w:left="0"/>
        <w:jc w:val="both"/>
      </w:pPr>
      <w:r>
        <w:rPr>
          <w:rFonts w:ascii="Times New Roman"/>
          <w:b w:val="false"/>
          <w:i w:val="false"/>
          <w:color w:val="000000"/>
          <w:sz w:val="28"/>
        </w:rPr>
        <w:t>Қостанай облысы мәслихатының 2023 жылғы 16 қарашадағы № 72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9 шілдедегі № 75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тiркеу тiзiлiмiнде № 23595 болып тiркелген)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мынадай мазмұндағы 20-тармақпен толықтырылсын:</w:t>
      </w:r>
    </w:p>
    <w:bookmarkEnd w:id="2"/>
    <w:bookmarkStart w:name="z7" w:id="3"/>
    <w:p>
      <w:pPr>
        <w:spacing w:after="0"/>
        <w:ind w:left="0"/>
        <w:jc w:val="both"/>
      </w:pPr>
      <w:r>
        <w:rPr>
          <w:rFonts w:ascii="Times New Roman"/>
          <w:b w:val="false"/>
          <w:i w:val="false"/>
          <w:color w:val="000000"/>
          <w:sz w:val="28"/>
        </w:rPr>
        <w:t>
      "20. "Пульмозим" (Дорназа альфа) препараты, ингаляцияға арналған ерітінді, кистоз фиброзы (муковисцидоз) ауруы бар азаматтарға.".</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